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3045"/>
        <w:gridCol w:w="3116"/>
        <w:gridCol w:w="3053"/>
      </w:tblGrid>
      <w:tr w:rsidR="00586C39" w:rsidTr="00A73401">
        <w:trPr>
          <w:trHeight w:val="807"/>
        </w:trPr>
        <w:tc>
          <w:tcPr>
            <w:tcW w:w="9214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8F48D2" w:rsidRDefault="00586C39" w:rsidP="008F48D2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A73401" w:rsidRPr="00054309">
              <w:rPr>
                <w:lang w:val="sr-Cyrl-CS"/>
              </w:rPr>
              <w:t xml:space="preserve"> </w:t>
            </w:r>
            <w:r w:rsidR="008F48D2" w:rsidRPr="00DC20BF">
              <w:rPr>
                <w:lang w:val="sr-Cyrl-RS"/>
              </w:rPr>
              <w:t>инспектора за метролошки надзор II, у звању саветника, у</w:t>
            </w:r>
            <w:r w:rsidR="008F48D2" w:rsidRPr="00984AF5">
              <w:rPr>
                <w:lang w:val="sr-Cyrl-RS"/>
              </w:rPr>
              <w:t xml:space="preserve"> Групи за метролошку инспекцију Зрењанин</w:t>
            </w:r>
            <w:r w:rsidR="008F48D2" w:rsidRPr="00DC20BF">
              <w:rPr>
                <w:lang w:val="sr-Cyrl-RS"/>
              </w:rPr>
              <w:t>, Сектор за контролу и надзор</w:t>
            </w:r>
            <w:r w:rsidR="008F48D2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</w:p>
        </w:tc>
      </w:tr>
      <w:tr w:rsidR="00586C39" w:rsidTr="00A73401">
        <w:trPr>
          <w:trHeight w:val="264"/>
        </w:trPr>
        <w:tc>
          <w:tcPr>
            <w:tcW w:w="3045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16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05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A73401">
        <w:trPr>
          <w:trHeight w:val="264"/>
        </w:trPr>
        <w:tc>
          <w:tcPr>
            <w:tcW w:w="3045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16" w:type="dxa"/>
          </w:tcPr>
          <w:p w:rsidR="00586C39" w:rsidRPr="002E4514" w:rsidRDefault="00705DE2" w:rsidP="002E64FC">
            <w:pPr>
              <w:jc w:val="center"/>
              <w:rPr>
                <w:lang w:val="sr-Cyrl-RS"/>
              </w:rPr>
            </w:pPr>
            <w:r w:rsidRPr="00BD2699">
              <w:rPr>
                <w:b/>
                <w:lang w:val="sr-Latn-RS"/>
              </w:rPr>
              <w:t>2АЈ1312231</w:t>
            </w:r>
            <w:r w:rsidRPr="00BD2699">
              <w:rPr>
                <w:b/>
                <w:lang w:val="sr-Cyrl-RS"/>
              </w:rPr>
              <w:t>ИН435903</w:t>
            </w:r>
          </w:p>
        </w:tc>
        <w:tc>
          <w:tcPr>
            <w:tcW w:w="3052" w:type="dxa"/>
          </w:tcPr>
          <w:p w:rsidR="00586C39" w:rsidRPr="00B3594E" w:rsidRDefault="00705DE2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</w:t>
            </w:r>
          </w:p>
        </w:tc>
      </w:tr>
      <w:tr w:rsidR="00A73401" w:rsidTr="00A73401">
        <w:trPr>
          <w:trHeight w:val="264"/>
        </w:trPr>
        <w:tc>
          <w:tcPr>
            <w:tcW w:w="3045" w:type="dxa"/>
          </w:tcPr>
          <w:p w:rsidR="00A73401" w:rsidRPr="00A73401" w:rsidRDefault="00A73401" w:rsidP="00660A1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116" w:type="dxa"/>
          </w:tcPr>
          <w:p w:rsidR="00A73401" w:rsidRPr="00822683" w:rsidRDefault="00705DE2" w:rsidP="002E64FC">
            <w:pPr>
              <w:jc w:val="center"/>
              <w:rPr>
                <w:b/>
                <w:lang w:val="sr-Cyrl-RS"/>
              </w:rPr>
            </w:pPr>
            <w:r w:rsidRPr="00103D32">
              <w:rPr>
                <w:b/>
                <w:lang w:val="sr-Latn-RS"/>
              </w:rPr>
              <w:t>2АЈ1312231</w:t>
            </w:r>
            <w:r w:rsidRPr="00103D32">
              <w:rPr>
                <w:b/>
                <w:lang w:val="sr-Cyrl-RS"/>
              </w:rPr>
              <w:t>ИН435901</w:t>
            </w:r>
          </w:p>
        </w:tc>
        <w:tc>
          <w:tcPr>
            <w:tcW w:w="3052" w:type="dxa"/>
          </w:tcPr>
          <w:p w:rsidR="00A73401" w:rsidRPr="00A73401" w:rsidRDefault="00705DE2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</w:t>
            </w:r>
          </w:p>
        </w:tc>
      </w:tr>
      <w:tr w:rsidR="00705DE2" w:rsidTr="00A73401">
        <w:trPr>
          <w:trHeight w:val="264"/>
        </w:trPr>
        <w:tc>
          <w:tcPr>
            <w:tcW w:w="3045" w:type="dxa"/>
          </w:tcPr>
          <w:p w:rsidR="00705DE2" w:rsidRPr="00705DE2" w:rsidRDefault="00705DE2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116" w:type="dxa"/>
          </w:tcPr>
          <w:p w:rsidR="00705DE2" w:rsidRPr="00103D32" w:rsidRDefault="00705DE2" w:rsidP="002E64FC">
            <w:pPr>
              <w:jc w:val="center"/>
              <w:rPr>
                <w:b/>
                <w:lang w:val="sr-Latn-RS"/>
              </w:rPr>
            </w:pPr>
            <w:r w:rsidRPr="00BD2699">
              <w:rPr>
                <w:b/>
                <w:lang w:val="sr-Latn-RS"/>
              </w:rPr>
              <w:t>2АЈ1312231</w:t>
            </w:r>
            <w:r w:rsidRPr="00BD2699">
              <w:rPr>
                <w:b/>
                <w:lang w:val="sr-Cyrl-RS"/>
              </w:rPr>
              <w:t>ИН435902</w:t>
            </w:r>
          </w:p>
        </w:tc>
        <w:tc>
          <w:tcPr>
            <w:tcW w:w="3052" w:type="dxa"/>
          </w:tcPr>
          <w:p w:rsidR="00705DE2" w:rsidRDefault="00705DE2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40,33</w:t>
            </w:r>
          </w:p>
        </w:tc>
      </w:tr>
    </w:tbl>
    <w:p w:rsidR="00586C39" w:rsidRPr="00586C39" w:rsidRDefault="00A73401" w:rsidP="00586C39">
      <w:pPr>
        <w:ind w:right="184"/>
        <w:jc w:val="both"/>
        <w:outlineLvl w:val="0"/>
        <w:rPr>
          <w:lang w:val="sr-Latn-RS"/>
        </w:rPr>
      </w:pPr>
      <w:r>
        <w:rPr>
          <w:lang w:val="sr-Latn-RS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  <w:r w:rsidR="00705DE2">
              <w:rPr>
                <w:b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705DE2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Горан Арсић</w:t>
            </w:r>
          </w:p>
        </w:tc>
        <w:tc>
          <w:tcPr>
            <w:tcW w:w="4766" w:type="dxa"/>
          </w:tcPr>
          <w:p w:rsidR="00586C39" w:rsidRPr="002E4514" w:rsidRDefault="00705DE2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BD2699">
              <w:rPr>
                <w:b/>
                <w:lang w:val="sr-Latn-RS"/>
              </w:rPr>
              <w:t>2АЈ1312231</w:t>
            </w:r>
            <w:r w:rsidRPr="00BD2699">
              <w:rPr>
                <w:b/>
                <w:lang w:val="sr-Cyrl-RS"/>
              </w:rPr>
              <w:t>ИН435903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05DE2"/>
    <w:rsid w:val="007365F9"/>
    <w:rsid w:val="0077269B"/>
    <w:rsid w:val="007F0CE9"/>
    <w:rsid w:val="008467A0"/>
    <w:rsid w:val="0089072B"/>
    <w:rsid w:val="008D726B"/>
    <w:rsid w:val="008F3E01"/>
    <w:rsid w:val="008F48D2"/>
    <w:rsid w:val="0090118F"/>
    <w:rsid w:val="00930FC1"/>
    <w:rsid w:val="00961463"/>
    <w:rsid w:val="009C2D1B"/>
    <w:rsid w:val="00A505BB"/>
    <w:rsid w:val="00A73401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7668D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A56C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B9D2-DFE3-456B-9882-5E562173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2024-04-03T08:31:00Z</dcterms:created>
  <dcterms:modified xsi:type="dcterms:W3CDTF">2024-04-03T08:31:00Z</dcterms:modified>
</cp:coreProperties>
</file>