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06"/>
        <w:gridCol w:w="3036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F21665" w:rsidRDefault="00586C39" w:rsidP="00752C05">
            <w:pPr>
              <w:jc w:val="both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752C05" w:rsidRPr="00614059">
              <w:rPr>
                <w:bCs/>
                <w:lang w:val="sr-Cyrl-CS" w:eastAsia="en-GB"/>
              </w:rPr>
              <w:t xml:space="preserve"> </w:t>
            </w:r>
            <w:r w:rsidR="00752C05" w:rsidRPr="00614059">
              <w:rPr>
                <w:bCs/>
                <w:lang w:val="sr-Cyrl-CS" w:eastAsia="en-GB"/>
              </w:rPr>
              <w:t>метролога за драгоцене метале за подручје Београда, Ниша и Крушевца у звању саветника у Одсеку за контролу предмета од драгоцених метала</w:t>
            </w:r>
            <w:r w:rsidR="00752C05" w:rsidRPr="00614059">
              <w:rPr>
                <w:bCs/>
                <w:lang w:val="sr-Cyrl-RS" w:eastAsia="en-GB"/>
              </w:rPr>
              <w:t>,</w:t>
            </w:r>
            <w:r w:rsidR="00752C05" w:rsidRPr="00614059">
              <w:rPr>
                <w:bCs/>
                <w:lang w:val="sr-Cyrl-CS" w:eastAsia="en-GB"/>
              </w:rPr>
              <w:t xml:space="preserve"> Сектор за контролу и надзор</w:t>
            </w:r>
            <w:r w:rsidR="00F21665" w:rsidRPr="006C3A0C">
              <w:rPr>
                <w:bCs/>
                <w:lang w:val="sr-Cyrl-CS" w:eastAsia="en-GB"/>
              </w:rPr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F21665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752C05" w:rsidP="002E64FC">
            <w:pPr>
              <w:jc w:val="center"/>
              <w:rPr>
                <w:lang w:val="sr-Cyrl-RS"/>
              </w:rPr>
            </w:pPr>
            <w:r w:rsidRPr="00822683">
              <w:rPr>
                <w:b/>
                <w:lang w:val="sr-Cyrl-RS"/>
              </w:rPr>
              <w:t>2АЈ</w:t>
            </w:r>
            <w:r>
              <w:rPr>
                <w:b/>
                <w:lang w:val="sr-Cyrl-RS"/>
              </w:rPr>
              <w:t>0806221ИН517501</w:t>
            </w:r>
          </w:p>
        </w:tc>
        <w:tc>
          <w:tcPr>
            <w:tcW w:w="3132" w:type="dxa"/>
          </w:tcPr>
          <w:p w:rsidR="00586C39" w:rsidRPr="00B3594E" w:rsidRDefault="00752C05" w:rsidP="00C36E1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6"/>
        <w:gridCol w:w="4708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Default="00752C05" w:rsidP="00752C05">
            <w:pPr>
              <w:ind w:right="184"/>
              <w:jc w:val="center"/>
              <w:outlineLvl w:val="0"/>
              <w:rPr>
                <w:lang w:val="sr-Cyrl-RS"/>
              </w:rPr>
            </w:pPr>
            <w:r>
              <w:rPr>
                <w:lang w:val="sr-Cyrl-CS"/>
              </w:rPr>
              <w:t>Нада Граховац</w:t>
            </w:r>
          </w:p>
        </w:tc>
        <w:tc>
          <w:tcPr>
            <w:tcW w:w="4766" w:type="dxa"/>
          </w:tcPr>
          <w:p w:rsidR="00586C39" w:rsidRPr="002E4514" w:rsidRDefault="00752C05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822683">
              <w:rPr>
                <w:b/>
                <w:lang w:val="sr-Cyrl-RS"/>
              </w:rPr>
              <w:t>2АЈ</w:t>
            </w:r>
            <w:r>
              <w:rPr>
                <w:b/>
                <w:lang w:val="sr-Cyrl-RS"/>
              </w:rPr>
              <w:t>0806221ИН517501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  <w:bookmarkStart w:id="0" w:name="_GoBack"/>
      <w:bookmarkEnd w:id="0"/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F0CE9"/>
    <w:rsid w:val="008467A0"/>
    <w:rsid w:val="0089072B"/>
    <w:rsid w:val="008D726B"/>
    <w:rsid w:val="008F3E01"/>
    <w:rsid w:val="0090118F"/>
    <w:rsid w:val="00930FC1"/>
    <w:rsid w:val="00961463"/>
    <w:rsid w:val="009C2D1B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21665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6644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83F0-B15F-4862-9AA4-4A3BB9BF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2019-11-22T08:29:00Z</cp:lastPrinted>
  <dcterms:created xsi:type="dcterms:W3CDTF">2022-09-23T11:45:00Z</dcterms:created>
  <dcterms:modified xsi:type="dcterms:W3CDTF">2022-09-23T11:45:00Z</dcterms:modified>
</cp:coreProperties>
</file>