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76C" w:rsidRDefault="00784AC2">
      <w:pPr>
        <w:pStyle w:val="BodyText"/>
        <w:ind w:left="230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3242310" cy="901065"/>
                <wp:effectExtent l="9525" t="6350" r="5715" b="6985"/>
                <wp:docPr id="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310" cy="901065"/>
                        </a:xfrm>
                        <a:prstGeom prst="rect">
                          <a:avLst/>
                        </a:prstGeom>
                        <a:noFill/>
                        <a:ln w="9144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376C" w:rsidRDefault="00F775B3">
                            <w:pPr>
                              <w:spacing w:before="58"/>
                              <w:ind w:left="2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Република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Србија</w:t>
                            </w:r>
                          </w:p>
                          <w:p w:rsidR="0021376C" w:rsidRDefault="00F775B3">
                            <w:pPr>
                              <w:spacing w:before="62" w:line="292" w:lineRule="auto"/>
                              <w:ind w:left="254" w:right="350"/>
                            </w:pPr>
                            <w:r>
                              <w:rPr>
                                <w:b/>
                              </w:rPr>
                              <w:t>Дирекција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за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мере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драгоцене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метале Сектор за развој метрологије </w:t>
                            </w:r>
                            <w:hyperlink r:id="rId7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www.dmdm.gov.rs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255.3pt;height:7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" filled="f" strokeweight=".72pt">
                <v:stroke linestyle="thinThin"/>
                <v:textbox inset="0,0,0,0">
                  <w:txbxContent>
                    <w:p w:rsidR="0021376C" w:rsidRDefault="00F775B3">
                      <w:pPr>
                        <w:spacing w:before="58"/>
                        <w:ind w:left="25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Република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Србија</w:t>
                      </w:r>
                    </w:p>
                    <w:p w:rsidR="0021376C" w:rsidRDefault="00F775B3">
                      <w:pPr>
                        <w:spacing w:before="62" w:line="292" w:lineRule="auto"/>
                        <w:ind w:left="254" w:right="350"/>
                      </w:pPr>
                      <w:r>
                        <w:rPr>
                          <w:b/>
                        </w:rPr>
                        <w:t>Дирекција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за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мере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и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драгоцене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метале Сектор за развој метрологије </w:t>
                      </w:r>
                      <w:hyperlink r:id="rId8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www.dmdm.gov.rs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21376C" w:rsidRDefault="0021376C">
      <w:pPr>
        <w:pStyle w:val="BodyText"/>
        <w:rPr>
          <w:sz w:val="20"/>
        </w:rPr>
      </w:pPr>
    </w:p>
    <w:p w:rsidR="0021376C" w:rsidRDefault="0021376C">
      <w:pPr>
        <w:pStyle w:val="BodyText"/>
        <w:rPr>
          <w:sz w:val="20"/>
        </w:rPr>
      </w:pPr>
    </w:p>
    <w:p w:rsidR="0021376C" w:rsidRDefault="0021376C">
      <w:pPr>
        <w:pStyle w:val="BodyText"/>
        <w:rPr>
          <w:sz w:val="20"/>
        </w:rPr>
      </w:pPr>
    </w:p>
    <w:p w:rsidR="0021376C" w:rsidRDefault="0021376C">
      <w:pPr>
        <w:pStyle w:val="BodyText"/>
        <w:rPr>
          <w:sz w:val="20"/>
        </w:rPr>
      </w:pPr>
    </w:p>
    <w:p w:rsidR="0021376C" w:rsidRDefault="0021376C">
      <w:pPr>
        <w:pStyle w:val="BodyText"/>
        <w:spacing w:before="7"/>
      </w:pPr>
    </w:p>
    <w:p w:rsidR="0021376C" w:rsidRDefault="00F775B3">
      <w:pPr>
        <w:spacing w:before="89" w:line="322" w:lineRule="exact"/>
        <w:ind w:left="1581" w:right="1561"/>
        <w:jc w:val="center"/>
        <w:rPr>
          <w:b/>
          <w:sz w:val="28"/>
        </w:rPr>
      </w:pPr>
      <w:r>
        <w:rPr>
          <w:b/>
          <w:spacing w:val="-2"/>
          <w:sz w:val="28"/>
        </w:rPr>
        <w:t>ЗАХТЕВ</w:t>
      </w:r>
    </w:p>
    <w:p w:rsidR="0021376C" w:rsidRDefault="00F775B3">
      <w:pPr>
        <w:ind w:left="1585" w:right="1561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ПРИЗНАВАЊЕ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НАЦИОНАЛНОГ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ЕТАЛОНА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 ИМЕНОВАЊЕ НОСИОЦА НАЦИОНАЛНОГ</w:t>
      </w:r>
    </w:p>
    <w:p w:rsidR="0021376C" w:rsidRDefault="00F775B3">
      <w:pPr>
        <w:ind w:left="1584" w:right="1561"/>
        <w:jc w:val="center"/>
        <w:rPr>
          <w:b/>
          <w:sz w:val="28"/>
        </w:rPr>
      </w:pPr>
      <w:r>
        <w:rPr>
          <w:b/>
          <w:spacing w:val="-2"/>
          <w:sz w:val="28"/>
        </w:rPr>
        <w:t>ЕТАЛОНА</w:t>
      </w:r>
    </w:p>
    <w:p w:rsidR="0021376C" w:rsidRDefault="0021376C">
      <w:pPr>
        <w:pStyle w:val="BodyText"/>
        <w:rPr>
          <w:b/>
          <w:sz w:val="20"/>
        </w:rPr>
      </w:pPr>
    </w:p>
    <w:p w:rsidR="0021376C" w:rsidRDefault="0021376C">
      <w:pPr>
        <w:pStyle w:val="BodyText"/>
        <w:rPr>
          <w:b/>
          <w:sz w:val="20"/>
        </w:rPr>
      </w:pPr>
    </w:p>
    <w:p w:rsidR="0021376C" w:rsidRDefault="00784AC2">
      <w:pPr>
        <w:pStyle w:val="BodyText"/>
        <w:spacing w:before="4"/>
        <w:rPr>
          <w:b/>
          <w:sz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135255</wp:posOffset>
                </wp:positionV>
                <wp:extent cx="18415" cy="20955"/>
                <wp:effectExtent l="0" t="0" r="0" b="0"/>
                <wp:wrapTopAndBottom/>
                <wp:docPr id="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955"/>
                        </a:xfrm>
                        <a:custGeom>
                          <a:avLst/>
                          <a:gdLst>
                            <a:gd name="T0" fmla="+- 0 1346 1318"/>
                            <a:gd name="T1" fmla="*/ T0 w 29"/>
                            <a:gd name="T2" fmla="+- 0 213 213"/>
                            <a:gd name="T3" fmla="*/ 213 h 33"/>
                            <a:gd name="T4" fmla="+- 0 1318 1318"/>
                            <a:gd name="T5" fmla="*/ T4 w 29"/>
                            <a:gd name="T6" fmla="+- 0 213 213"/>
                            <a:gd name="T7" fmla="*/ 213 h 33"/>
                            <a:gd name="T8" fmla="+- 0 1318 1318"/>
                            <a:gd name="T9" fmla="*/ T8 w 29"/>
                            <a:gd name="T10" fmla="+- 0 245 213"/>
                            <a:gd name="T11" fmla="*/ 245 h 33"/>
                            <a:gd name="T12" fmla="+- 0 1328 1318"/>
                            <a:gd name="T13" fmla="*/ T12 w 29"/>
                            <a:gd name="T14" fmla="+- 0 245 213"/>
                            <a:gd name="T15" fmla="*/ 245 h 33"/>
                            <a:gd name="T16" fmla="+- 0 1328 1318"/>
                            <a:gd name="T17" fmla="*/ T16 w 29"/>
                            <a:gd name="T18" fmla="+- 0 223 213"/>
                            <a:gd name="T19" fmla="*/ 223 h 33"/>
                            <a:gd name="T20" fmla="+- 0 1346 1318"/>
                            <a:gd name="T21" fmla="*/ T20 w 29"/>
                            <a:gd name="T22" fmla="+- 0 223 213"/>
                            <a:gd name="T23" fmla="*/ 223 h 33"/>
                            <a:gd name="T24" fmla="+- 0 1346 1318"/>
                            <a:gd name="T25" fmla="*/ T24 w 29"/>
                            <a:gd name="T26" fmla="+- 0 213 213"/>
                            <a:gd name="T27" fmla="*/ 213 h 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9" h="33">
                              <a:moveTo>
                                <a:pt x="28" y="0"/>
                              </a:moveTo>
                              <a:lnTo>
                                <a:pt x="0" y="0"/>
                              </a:lnTo>
                              <a:lnTo>
                                <a:pt x="0" y="32"/>
                              </a:lnTo>
                              <a:lnTo>
                                <a:pt x="10" y="32"/>
                              </a:lnTo>
                              <a:lnTo>
                                <a:pt x="10" y="10"/>
                              </a:lnTo>
                              <a:lnTo>
                                <a:pt x="28" y="10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E81FF" id="docshape4" o:spid="_x0000_s1026" style="position:absolute;margin-left:65.9pt;margin-top:10.65pt;width:1.45pt;height:1.6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" path="m28,l,,,32r10,l10,10r18,l28,xe" fillcolor="black" stroked="f">
                <v:path arrowok="t" o:connecttype="custom" o:connectlocs="17780,135255;0,135255;0,155575;6350,155575;6350,141605;17780,141605;17780,135255" o:connectangles="0,0,0,0,0,0,0"/>
                <w10:wrap type="topAndBottom" anchorx="page"/>
              </v:shape>
            </w:pict>
          </mc:Fallback>
        </mc:AlternateContent>
      </w:r>
    </w:p>
    <w:p w:rsidR="0021376C" w:rsidRDefault="0021376C">
      <w:pPr>
        <w:pStyle w:val="BodyText"/>
        <w:spacing w:before="11"/>
        <w:rPr>
          <w:b/>
          <w:sz w:val="18"/>
        </w:r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300"/>
        <w:gridCol w:w="300"/>
        <w:gridCol w:w="302"/>
        <w:gridCol w:w="302"/>
        <w:gridCol w:w="300"/>
        <w:gridCol w:w="300"/>
        <w:gridCol w:w="302"/>
        <w:gridCol w:w="302"/>
        <w:gridCol w:w="849"/>
        <w:gridCol w:w="316"/>
        <w:gridCol w:w="314"/>
        <w:gridCol w:w="314"/>
        <w:gridCol w:w="314"/>
        <w:gridCol w:w="316"/>
        <w:gridCol w:w="314"/>
        <w:gridCol w:w="314"/>
        <w:gridCol w:w="314"/>
        <w:gridCol w:w="316"/>
      </w:tblGrid>
      <w:tr w:rsidR="0021376C">
        <w:trPr>
          <w:trHeight w:val="561"/>
        </w:trPr>
        <w:tc>
          <w:tcPr>
            <w:tcW w:w="9488" w:type="dxa"/>
            <w:gridSpan w:val="19"/>
            <w:shd w:val="clear" w:color="auto" w:fill="E7E6E6"/>
          </w:tcPr>
          <w:p w:rsidR="0021376C" w:rsidRDefault="00F775B3">
            <w:pPr>
              <w:pStyle w:val="TableParagraph"/>
              <w:spacing w:before="152"/>
              <w:ind w:left="2841" w:right="2809"/>
              <w:jc w:val="center"/>
              <w:rPr>
                <w:b/>
              </w:rPr>
            </w:pPr>
            <w:r>
              <w:rPr>
                <w:b/>
              </w:rPr>
              <w:t>Основни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подаци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подносиоцу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захтева</w:t>
            </w:r>
          </w:p>
        </w:tc>
      </w:tr>
      <w:tr w:rsidR="0021376C">
        <w:trPr>
          <w:trHeight w:val="551"/>
        </w:trPr>
        <w:tc>
          <w:tcPr>
            <w:tcW w:w="3399" w:type="dxa"/>
            <w:shd w:val="clear" w:color="auto" w:fill="E7E6E6"/>
          </w:tcPr>
          <w:p w:rsidR="0021376C" w:rsidRDefault="00F775B3">
            <w:pPr>
              <w:pStyle w:val="TableParagraph"/>
              <w:spacing w:before="147"/>
              <w:ind w:left="108"/>
              <w:rPr>
                <w:b/>
              </w:rPr>
            </w:pPr>
            <w:r>
              <w:rPr>
                <w:b/>
              </w:rPr>
              <w:t>Пословно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име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назив</w:t>
            </w:r>
          </w:p>
        </w:tc>
        <w:tc>
          <w:tcPr>
            <w:tcW w:w="6089" w:type="dxa"/>
            <w:gridSpan w:val="18"/>
          </w:tcPr>
          <w:p w:rsidR="0021376C" w:rsidRDefault="0021376C">
            <w:pPr>
              <w:pStyle w:val="TableParagraph"/>
            </w:pPr>
          </w:p>
        </w:tc>
      </w:tr>
      <w:tr w:rsidR="0021376C">
        <w:trPr>
          <w:trHeight w:val="611"/>
        </w:trPr>
        <w:tc>
          <w:tcPr>
            <w:tcW w:w="3399" w:type="dxa"/>
            <w:shd w:val="clear" w:color="auto" w:fill="E7E6E6"/>
          </w:tcPr>
          <w:p w:rsidR="0021376C" w:rsidRDefault="00F775B3">
            <w:pPr>
              <w:pStyle w:val="TableParagraph"/>
              <w:spacing w:before="178"/>
              <w:ind w:left="108"/>
              <w:rPr>
                <w:b/>
              </w:rPr>
            </w:pPr>
            <w:r>
              <w:rPr>
                <w:b/>
                <w:spacing w:val="-2"/>
              </w:rPr>
              <w:t>Седиште</w:t>
            </w:r>
          </w:p>
        </w:tc>
        <w:tc>
          <w:tcPr>
            <w:tcW w:w="6089" w:type="dxa"/>
            <w:gridSpan w:val="18"/>
          </w:tcPr>
          <w:p w:rsidR="0021376C" w:rsidRDefault="0021376C">
            <w:pPr>
              <w:pStyle w:val="TableParagraph"/>
            </w:pPr>
          </w:p>
        </w:tc>
      </w:tr>
      <w:tr w:rsidR="0021376C">
        <w:trPr>
          <w:trHeight w:val="565"/>
        </w:trPr>
        <w:tc>
          <w:tcPr>
            <w:tcW w:w="3399" w:type="dxa"/>
            <w:shd w:val="clear" w:color="auto" w:fill="E7E6E6"/>
          </w:tcPr>
          <w:p w:rsidR="0021376C" w:rsidRDefault="00F775B3">
            <w:pPr>
              <w:pStyle w:val="TableParagraph"/>
              <w:spacing w:before="154"/>
              <w:ind w:left="108"/>
              <w:rPr>
                <w:b/>
              </w:rPr>
            </w:pPr>
            <w:r>
              <w:rPr>
                <w:b/>
              </w:rPr>
              <w:t>Контакт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телефон</w:t>
            </w:r>
          </w:p>
        </w:tc>
        <w:tc>
          <w:tcPr>
            <w:tcW w:w="6089" w:type="dxa"/>
            <w:gridSpan w:val="18"/>
          </w:tcPr>
          <w:p w:rsidR="0021376C" w:rsidRDefault="0021376C">
            <w:pPr>
              <w:pStyle w:val="TableParagraph"/>
            </w:pPr>
          </w:p>
        </w:tc>
      </w:tr>
      <w:tr w:rsidR="0021376C">
        <w:trPr>
          <w:trHeight w:val="559"/>
        </w:trPr>
        <w:tc>
          <w:tcPr>
            <w:tcW w:w="3399" w:type="dxa"/>
            <w:shd w:val="clear" w:color="auto" w:fill="E7E6E6"/>
          </w:tcPr>
          <w:p w:rsidR="0021376C" w:rsidRDefault="00F775B3">
            <w:pPr>
              <w:pStyle w:val="TableParagraph"/>
              <w:spacing w:before="25"/>
              <w:ind w:left="108"/>
              <w:rPr>
                <w:b/>
              </w:rPr>
            </w:pPr>
            <w:r>
              <w:rPr>
                <w:b/>
              </w:rPr>
              <w:t>Име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презиме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овлашћеног </w:t>
            </w:r>
            <w:r>
              <w:rPr>
                <w:b/>
                <w:spacing w:val="-2"/>
              </w:rPr>
              <w:t>заступника</w:t>
            </w:r>
          </w:p>
        </w:tc>
        <w:tc>
          <w:tcPr>
            <w:tcW w:w="6089" w:type="dxa"/>
            <w:gridSpan w:val="18"/>
          </w:tcPr>
          <w:p w:rsidR="0021376C" w:rsidRDefault="0021376C">
            <w:pPr>
              <w:pStyle w:val="TableParagraph"/>
            </w:pPr>
          </w:p>
        </w:tc>
      </w:tr>
      <w:tr w:rsidR="0021376C">
        <w:trPr>
          <w:trHeight w:val="553"/>
        </w:trPr>
        <w:tc>
          <w:tcPr>
            <w:tcW w:w="3399" w:type="dxa"/>
            <w:shd w:val="clear" w:color="auto" w:fill="E7E6E6"/>
          </w:tcPr>
          <w:p w:rsidR="0021376C" w:rsidRDefault="00F775B3">
            <w:pPr>
              <w:pStyle w:val="TableParagraph"/>
              <w:spacing w:before="149"/>
              <w:ind w:left="108"/>
              <w:rPr>
                <w:b/>
              </w:rPr>
            </w:pPr>
            <w:r>
              <w:rPr>
                <w:b/>
              </w:rPr>
              <w:t>Матични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број</w:t>
            </w:r>
          </w:p>
        </w:tc>
        <w:tc>
          <w:tcPr>
            <w:tcW w:w="300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00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02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02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00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00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02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02" w:type="dxa"/>
          </w:tcPr>
          <w:p w:rsidR="0021376C" w:rsidRDefault="0021376C">
            <w:pPr>
              <w:pStyle w:val="TableParagraph"/>
            </w:pPr>
          </w:p>
        </w:tc>
        <w:tc>
          <w:tcPr>
            <w:tcW w:w="849" w:type="dxa"/>
            <w:shd w:val="clear" w:color="auto" w:fill="E7E6E6"/>
          </w:tcPr>
          <w:p w:rsidR="0021376C" w:rsidRDefault="00F775B3">
            <w:pPr>
              <w:pStyle w:val="TableParagraph"/>
              <w:spacing w:before="149"/>
              <w:ind w:left="54"/>
              <w:rPr>
                <w:b/>
              </w:rPr>
            </w:pPr>
            <w:r>
              <w:rPr>
                <w:b/>
                <w:spacing w:val="-5"/>
              </w:rPr>
              <w:t>ПИБ</w:t>
            </w:r>
          </w:p>
        </w:tc>
        <w:tc>
          <w:tcPr>
            <w:tcW w:w="316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14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14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14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16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14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14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14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16" w:type="dxa"/>
          </w:tcPr>
          <w:p w:rsidR="0021376C" w:rsidRDefault="0021376C">
            <w:pPr>
              <w:pStyle w:val="TableParagraph"/>
            </w:pPr>
          </w:p>
        </w:tc>
      </w:tr>
      <w:tr w:rsidR="0021376C">
        <w:trPr>
          <w:trHeight w:val="546"/>
        </w:trPr>
        <w:tc>
          <w:tcPr>
            <w:tcW w:w="3399" w:type="dxa"/>
            <w:shd w:val="clear" w:color="auto" w:fill="E7E6E6"/>
          </w:tcPr>
          <w:p w:rsidR="0021376C" w:rsidRDefault="00F775B3">
            <w:pPr>
              <w:pStyle w:val="TableParagraph"/>
              <w:spacing w:before="145"/>
              <w:ind w:left="108"/>
              <w:rPr>
                <w:b/>
              </w:rPr>
            </w:pPr>
            <w:r>
              <w:rPr>
                <w:b/>
              </w:rPr>
              <w:t>Адреса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електронске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поште</w:t>
            </w:r>
          </w:p>
        </w:tc>
        <w:tc>
          <w:tcPr>
            <w:tcW w:w="6089" w:type="dxa"/>
            <w:gridSpan w:val="18"/>
          </w:tcPr>
          <w:p w:rsidR="0021376C" w:rsidRDefault="0021376C">
            <w:pPr>
              <w:pStyle w:val="TableParagraph"/>
            </w:pPr>
          </w:p>
        </w:tc>
      </w:tr>
    </w:tbl>
    <w:p w:rsidR="0021376C" w:rsidRDefault="0021376C">
      <w:pPr>
        <w:pStyle w:val="BodyText"/>
        <w:rPr>
          <w:b/>
          <w:sz w:val="20"/>
        </w:rPr>
      </w:pPr>
    </w:p>
    <w:p w:rsidR="0021376C" w:rsidRDefault="0021376C">
      <w:pPr>
        <w:pStyle w:val="BodyText"/>
        <w:rPr>
          <w:b/>
          <w:sz w:val="20"/>
        </w:rPr>
      </w:pPr>
    </w:p>
    <w:p w:rsidR="0021376C" w:rsidRDefault="0021376C">
      <w:pPr>
        <w:pStyle w:val="BodyText"/>
        <w:rPr>
          <w:b/>
          <w:sz w:val="20"/>
        </w:rPr>
      </w:pPr>
    </w:p>
    <w:p w:rsidR="0021376C" w:rsidRDefault="0021376C">
      <w:pPr>
        <w:pStyle w:val="BodyText"/>
        <w:spacing w:before="3"/>
        <w:rPr>
          <w:b/>
          <w:sz w:val="16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4"/>
      </w:tblGrid>
      <w:tr w:rsidR="0021376C">
        <w:trPr>
          <w:trHeight w:val="553"/>
        </w:trPr>
        <w:tc>
          <w:tcPr>
            <w:tcW w:w="9544" w:type="dxa"/>
            <w:shd w:val="clear" w:color="auto" w:fill="E7E6E6"/>
          </w:tcPr>
          <w:p w:rsidR="0021376C" w:rsidRDefault="00F775B3">
            <w:pPr>
              <w:pStyle w:val="TableParagraph"/>
              <w:spacing w:before="149"/>
              <w:ind w:left="364" w:right="341"/>
              <w:jc w:val="center"/>
              <w:rPr>
                <w:b/>
              </w:rPr>
            </w:pPr>
            <w:r>
              <w:rPr>
                <w:b/>
              </w:rPr>
              <w:t>Oрганизационa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структурa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претежна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делатност</w:t>
            </w:r>
          </w:p>
        </w:tc>
      </w:tr>
      <w:tr w:rsidR="0021376C">
        <w:trPr>
          <w:trHeight w:val="734"/>
        </w:trPr>
        <w:tc>
          <w:tcPr>
            <w:tcW w:w="9544" w:type="dxa"/>
          </w:tcPr>
          <w:p w:rsidR="0021376C" w:rsidRDefault="0021376C">
            <w:pPr>
              <w:pStyle w:val="TableParagraph"/>
            </w:pPr>
          </w:p>
        </w:tc>
      </w:tr>
      <w:tr w:rsidR="0021376C">
        <w:trPr>
          <w:trHeight w:val="553"/>
        </w:trPr>
        <w:tc>
          <w:tcPr>
            <w:tcW w:w="9544" w:type="dxa"/>
            <w:shd w:val="clear" w:color="auto" w:fill="E7E6E6"/>
          </w:tcPr>
          <w:p w:rsidR="0021376C" w:rsidRDefault="00F775B3">
            <w:pPr>
              <w:pStyle w:val="TableParagraph"/>
              <w:spacing w:before="149"/>
              <w:ind w:left="364" w:right="339"/>
              <w:jc w:val="center"/>
              <w:rPr>
                <w:b/>
              </w:rPr>
            </w:pPr>
            <w:r>
              <w:rPr>
                <w:b/>
              </w:rPr>
              <w:t>Назив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метролошке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карактеристике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еталона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који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захтев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односи</w:t>
            </w:r>
          </w:p>
        </w:tc>
      </w:tr>
      <w:tr w:rsidR="0021376C">
        <w:trPr>
          <w:trHeight w:val="1676"/>
        </w:trPr>
        <w:tc>
          <w:tcPr>
            <w:tcW w:w="9544" w:type="dxa"/>
          </w:tcPr>
          <w:p w:rsidR="0021376C" w:rsidRDefault="0021376C">
            <w:pPr>
              <w:pStyle w:val="TableParagraph"/>
            </w:pPr>
          </w:p>
        </w:tc>
      </w:tr>
    </w:tbl>
    <w:p w:rsidR="0021376C" w:rsidRDefault="0021376C">
      <w:pPr>
        <w:sectPr w:rsidR="0021376C">
          <w:headerReference w:type="default" r:id="rId9"/>
          <w:footerReference w:type="default" r:id="rId10"/>
          <w:type w:val="continuous"/>
          <w:pgSz w:w="11910" w:h="16840"/>
          <w:pgMar w:top="1420" w:right="1080" w:bottom="1706" w:left="1060" w:header="710" w:footer="986" w:gutter="0"/>
          <w:pgNumType w:start="1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3403"/>
        <w:gridCol w:w="2892"/>
      </w:tblGrid>
      <w:tr w:rsidR="0021376C">
        <w:trPr>
          <w:trHeight w:val="556"/>
        </w:trPr>
        <w:tc>
          <w:tcPr>
            <w:tcW w:w="9543" w:type="dxa"/>
            <w:gridSpan w:val="3"/>
            <w:shd w:val="clear" w:color="auto" w:fill="E7E6E6"/>
          </w:tcPr>
          <w:p w:rsidR="0021376C" w:rsidRDefault="00F775B3">
            <w:pPr>
              <w:pStyle w:val="TableParagraph"/>
              <w:spacing w:before="150"/>
              <w:ind w:left="1182" w:right="1154"/>
              <w:jc w:val="center"/>
              <w:rPr>
                <w:b/>
              </w:rPr>
            </w:pPr>
            <w:r>
              <w:rPr>
                <w:b/>
              </w:rPr>
              <w:lastRenderedPageBreak/>
              <w:t>Акредитација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подносиоца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захтева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према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стандарду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SRPS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ISO/IEC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17025</w:t>
            </w:r>
          </w:p>
        </w:tc>
      </w:tr>
      <w:tr w:rsidR="0021376C">
        <w:trPr>
          <w:trHeight w:val="505"/>
        </w:trPr>
        <w:tc>
          <w:tcPr>
            <w:tcW w:w="3248" w:type="dxa"/>
            <w:shd w:val="clear" w:color="auto" w:fill="F1F1F1"/>
          </w:tcPr>
          <w:p w:rsidR="0021376C" w:rsidRDefault="00F775B3">
            <w:pPr>
              <w:pStyle w:val="TableParagraph"/>
              <w:spacing w:before="118"/>
              <w:ind w:left="717"/>
            </w:pPr>
            <w:r>
              <w:t>Обим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акредитације</w:t>
            </w:r>
          </w:p>
        </w:tc>
        <w:tc>
          <w:tcPr>
            <w:tcW w:w="3403" w:type="dxa"/>
            <w:shd w:val="clear" w:color="auto" w:fill="F1F1F1"/>
          </w:tcPr>
          <w:p w:rsidR="0021376C" w:rsidRDefault="00F775B3">
            <w:pPr>
              <w:pStyle w:val="TableParagraph"/>
              <w:spacing w:line="246" w:lineRule="exact"/>
              <w:ind w:left="475" w:right="462"/>
              <w:jc w:val="center"/>
            </w:pPr>
            <w:r>
              <w:t>Датум</w:t>
            </w:r>
            <w:r>
              <w:rPr>
                <w:spacing w:val="-5"/>
              </w:rPr>
              <w:t xml:space="preserve"> </w:t>
            </w:r>
            <w:r>
              <w:t>додељивања</w:t>
            </w:r>
            <w:r>
              <w:rPr>
                <w:spacing w:val="-4"/>
              </w:rPr>
              <w:t xml:space="preserve"> </w:t>
            </w:r>
            <w:r>
              <w:t>акта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21376C" w:rsidRDefault="00F775B3">
            <w:pPr>
              <w:pStyle w:val="TableParagraph"/>
              <w:spacing w:line="240" w:lineRule="exact"/>
              <w:ind w:left="475" w:right="460"/>
              <w:jc w:val="center"/>
            </w:pPr>
            <w:r>
              <w:rPr>
                <w:spacing w:val="-2"/>
              </w:rPr>
              <w:t>акредитацији</w:t>
            </w:r>
          </w:p>
        </w:tc>
        <w:tc>
          <w:tcPr>
            <w:tcW w:w="2892" w:type="dxa"/>
            <w:shd w:val="clear" w:color="auto" w:fill="F1F1F1"/>
          </w:tcPr>
          <w:p w:rsidR="0021376C" w:rsidRDefault="00F775B3">
            <w:pPr>
              <w:pStyle w:val="TableParagraph"/>
              <w:spacing w:line="246" w:lineRule="exact"/>
              <w:ind w:left="444" w:right="434"/>
              <w:jc w:val="center"/>
            </w:pPr>
            <w:r>
              <w:t>Датум</w:t>
            </w:r>
            <w:r>
              <w:rPr>
                <w:spacing w:val="-6"/>
              </w:rPr>
              <w:t xml:space="preserve"> </w:t>
            </w:r>
            <w:r>
              <w:t>важења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обима</w:t>
            </w:r>
          </w:p>
          <w:p w:rsidR="0021376C" w:rsidRDefault="00F775B3">
            <w:pPr>
              <w:pStyle w:val="TableParagraph"/>
              <w:spacing w:line="240" w:lineRule="exact"/>
              <w:ind w:left="444" w:right="429"/>
              <w:jc w:val="center"/>
            </w:pPr>
            <w:r>
              <w:rPr>
                <w:spacing w:val="-2"/>
              </w:rPr>
              <w:t>акредитације</w:t>
            </w:r>
          </w:p>
        </w:tc>
      </w:tr>
      <w:tr w:rsidR="0021376C">
        <w:trPr>
          <w:trHeight w:val="685"/>
        </w:trPr>
        <w:tc>
          <w:tcPr>
            <w:tcW w:w="3248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403" w:type="dxa"/>
          </w:tcPr>
          <w:p w:rsidR="0021376C" w:rsidRDefault="0021376C">
            <w:pPr>
              <w:pStyle w:val="TableParagraph"/>
            </w:pPr>
          </w:p>
        </w:tc>
        <w:tc>
          <w:tcPr>
            <w:tcW w:w="2892" w:type="dxa"/>
          </w:tcPr>
          <w:p w:rsidR="0021376C" w:rsidRDefault="0021376C">
            <w:pPr>
              <w:pStyle w:val="TableParagraph"/>
            </w:pPr>
          </w:p>
        </w:tc>
      </w:tr>
    </w:tbl>
    <w:p w:rsidR="0021376C" w:rsidRDefault="0021376C">
      <w:pPr>
        <w:pStyle w:val="BodyText"/>
        <w:rPr>
          <w:b/>
          <w:sz w:val="20"/>
        </w:rPr>
      </w:pPr>
    </w:p>
    <w:p w:rsidR="0021376C" w:rsidRDefault="0021376C">
      <w:pPr>
        <w:pStyle w:val="BodyText"/>
        <w:rPr>
          <w:b/>
          <w:sz w:val="20"/>
        </w:rPr>
      </w:pPr>
    </w:p>
    <w:p w:rsidR="0021376C" w:rsidRDefault="0021376C">
      <w:pPr>
        <w:pStyle w:val="BodyText"/>
        <w:spacing w:before="1" w:after="1"/>
        <w:rPr>
          <w:b/>
          <w:sz w:val="27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4"/>
      </w:tblGrid>
      <w:tr w:rsidR="0021376C">
        <w:trPr>
          <w:trHeight w:val="757"/>
        </w:trPr>
        <w:tc>
          <w:tcPr>
            <w:tcW w:w="9544" w:type="dxa"/>
            <w:shd w:val="clear" w:color="auto" w:fill="E7E6E6"/>
          </w:tcPr>
          <w:p w:rsidR="0021376C" w:rsidRDefault="00F775B3">
            <w:pPr>
              <w:pStyle w:val="TableParagraph"/>
              <w:ind w:left="364" w:right="341"/>
              <w:jc w:val="center"/>
              <w:rPr>
                <w:b/>
              </w:rPr>
            </w:pPr>
            <w:r>
              <w:rPr>
                <w:b/>
              </w:rPr>
              <w:t>ПОДАЦИ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ТЕХНИЧКИМ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КАПАЦИТЕТИМА,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ОПРЕМИ,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ПРОСТОРУ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ЛОКАЦИЈИ ЧУВАЊА, ОДРЖАВАЊА И УНАПРЕЂЕЊА МЕТРОЛОШКИХ КАРАКТЕРИСТИКА</w:t>
            </w:r>
          </w:p>
          <w:p w:rsidR="0021376C" w:rsidRDefault="00F775B3">
            <w:pPr>
              <w:pStyle w:val="TableParagraph"/>
              <w:spacing w:line="233" w:lineRule="exact"/>
              <w:ind w:left="364" w:right="339"/>
              <w:jc w:val="center"/>
              <w:rPr>
                <w:b/>
              </w:rPr>
            </w:pPr>
            <w:r>
              <w:rPr>
                <w:b/>
                <w:spacing w:val="-2"/>
              </w:rPr>
              <w:t>ЕТАЛОНА</w:t>
            </w:r>
          </w:p>
        </w:tc>
      </w:tr>
      <w:tr w:rsidR="0021376C">
        <w:trPr>
          <w:trHeight w:val="556"/>
        </w:trPr>
        <w:tc>
          <w:tcPr>
            <w:tcW w:w="9544" w:type="dxa"/>
            <w:shd w:val="clear" w:color="auto" w:fill="E7E6E6"/>
          </w:tcPr>
          <w:p w:rsidR="0021376C" w:rsidRDefault="00F775B3">
            <w:pPr>
              <w:pStyle w:val="TableParagraph"/>
              <w:spacing w:before="144"/>
              <w:ind w:left="364" w:right="337"/>
              <w:jc w:val="center"/>
            </w:pPr>
            <w:r>
              <w:t>Технички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капацитети</w:t>
            </w:r>
          </w:p>
        </w:tc>
      </w:tr>
      <w:tr w:rsidR="0021376C">
        <w:trPr>
          <w:trHeight w:val="1741"/>
        </w:trPr>
        <w:tc>
          <w:tcPr>
            <w:tcW w:w="9544" w:type="dxa"/>
          </w:tcPr>
          <w:p w:rsidR="0021376C" w:rsidRDefault="0021376C">
            <w:pPr>
              <w:pStyle w:val="TableParagraph"/>
            </w:pPr>
          </w:p>
        </w:tc>
      </w:tr>
      <w:tr w:rsidR="0021376C">
        <w:trPr>
          <w:trHeight w:val="553"/>
        </w:trPr>
        <w:tc>
          <w:tcPr>
            <w:tcW w:w="9544" w:type="dxa"/>
            <w:shd w:val="clear" w:color="auto" w:fill="E7E6E6"/>
          </w:tcPr>
          <w:p w:rsidR="0021376C" w:rsidRDefault="00F775B3">
            <w:pPr>
              <w:pStyle w:val="TableParagraph"/>
              <w:spacing w:before="144"/>
              <w:ind w:left="364" w:right="338"/>
              <w:jc w:val="center"/>
            </w:pPr>
            <w:r>
              <w:rPr>
                <w:spacing w:val="-2"/>
              </w:rPr>
              <w:t>Опрема</w:t>
            </w:r>
          </w:p>
        </w:tc>
      </w:tr>
      <w:tr w:rsidR="0021376C">
        <w:trPr>
          <w:trHeight w:val="1828"/>
        </w:trPr>
        <w:tc>
          <w:tcPr>
            <w:tcW w:w="9544" w:type="dxa"/>
          </w:tcPr>
          <w:p w:rsidR="0021376C" w:rsidRDefault="0021376C">
            <w:pPr>
              <w:pStyle w:val="TableParagraph"/>
            </w:pPr>
          </w:p>
        </w:tc>
      </w:tr>
      <w:tr w:rsidR="0021376C">
        <w:trPr>
          <w:trHeight w:val="556"/>
        </w:trPr>
        <w:tc>
          <w:tcPr>
            <w:tcW w:w="9544" w:type="dxa"/>
            <w:shd w:val="clear" w:color="auto" w:fill="E7E6E6"/>
          </w:tcPr>
          <w:p w:rsidR="0021376C" w:rsidRDefault="00F775B3">
            <w:pPr>
              <w:pStyle w:val="TableParagraph"/>
              <w:spacing w:before="147"/>
              <w:ind w:left="364" w:right="339"/>
              <w:jc w:val="center"/>
            </w:pPr>
            <w:r>
              <w:t>Простор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локација</w:t>
            </w:r>
          </w:p>
        </w:tc>
      </w:tr>
      <w:tr w:rsidR="0021376C">
        <w:trPr>
          <w:trHeight w:val="1823"/>
        </w:trPr>
        <w:tc>
          <w:tcPr>
            <w:tcW w:w="9544" w:type="dxa"/>
          </w:tcPr>
          <w:p w:rsidR="0021376C" w:rsidRDefault="0021376C">
            <w:pPr>
              <w:pStyle w:val="TableParagraph"/>
            </w:pPr>
          </w:p>
        </w:tc>
      </w:tr>
      <w:tr w:rsidR="0021376C">
        <w:trPr>
          <w:trHeight w:val="554"/>
        </w:trPr>
        <w:tc>
          <w:tcPr>
            <w:tcW w:w="9544" w:type="dxa"/>
            <w:shd w:val="clear" w:color="auto" w:fill="E7E6E6"/>
          </w:tcPr>
          <w:p w:rsidR="0021376C" w:rsidRDefault="00F775B3">
            <w:pPr>
              <w:pStyle w:val="TableParagraph"/>
              <w:spacing w:before="17"/>
              <w:ind w:left="943" w:firstLine="76"/>
            </w:pPr>
            <w:r>
              <w:t>Подаци о кадровским капацитетима – стручна оспособљеност и радно искуство запослених/ангажованих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пословима</w:t>
            </w:r>
            <w:r>
              <w:rPr>
                <w:spacing w:val="-5"/>
              </w:rPr>
              <w:t xml:space="preserve"> </w:t>
            </w:r>
            <w:r>
              <w:t>чувања,</w:t>
            </w:r>
            <w:r>
              <w:rPr>
                <w:spacing w:val="-7"/>
              </w:rPr>
              <w:t xml:space="preserve"> </w:t>
            </w:r>
            <w:r>
              <w:t>одржавања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унапређења</w:t>
            </w:r>
            <w:r>
              <w:rPr>
                <w:spacing w:val="-5"/>
              </w:rPr>
              <w:t xml:space="preserve"> </w:t>
            </w:r>
            <w:r>
              <w:t>еталона</w:t>
            </w:r>
          </w:p>
        </w:tc>
      </w:tr>
      <w:tr w:rsidR="0021376C">
        <w:trPr>
          <w:trHeight w:val="1823"/>
        </w:trPr>
        <w:tc>
          <w:tcPr>
            <w:tcW w:w="9544" w:type="dxa"/>
          </w:tcPr>
          <w:p w:rsidR="0021376C" w:rsidRDefault="0021376C">
            <w:pPr>
              <w:pStyle w:val="TableParagraph"/>
            </w:pPr>
          </w:p>
        </w:tc>
      </w:tr>
    </w:tbl>
    <w:p w:rsidR="0021376C" w:rsidRDefault="0021376C">
      <w:pPr>
        <w:sectPr w:rsidR="0021376C">
          <w:type w:val="continuous"/>
          <w:pgSz w:w="11910" w:h="16840"/>
          <w:pgMar w:top="1420" w:right="1080" w:bottom="1180" w:left="1060" w:header="710" w:footer="986" w:gutter="0"/>
          <w:cols w:space="720"/>
        </w:sectPr>
      </w:pPr>
    </w:p>
    <w:p w:rsidR="0021376C" w:rsidRDefault="00F775B3">
      <w:pPr>
        <w:spacing w:before="81" w:line="259" w:lineRule="auto"/>
        <w:ind w:left="840" w:right="53"/>
      </w:pPr>
      <w:r>
        <w:lastRenderedPageBreak/>
        <w:t>У</w:t>
      </w:r>
      <w:r>
        <w:rPr>
          <w:spacing w:val="-2"/>
        </w:rPr>
        <w:t xml:space="preserve"> </w:t>
      </w:r>
      <w:r>
        <w:t>прилогу</w:t>
      </w:r>
      <w:r>
        <w:rPr>
          <w:spacing w:val="-4"/>
        </w:rPr>
        <w:t xml:space="preserve"> </w:t>
      </w:r>
      <w:r>
        <w:t>захтева,</w:t>
      </w:r>
      <w:r>
        <w:rPr>
          <w:spacing w:val="-2"/>
        </w:rPr>
        <w:t xml:space="preserve"> </w:t>
      </w:r>
      <w:r>
        <w:t>достављам</w:t>
      </w:r>
      <w:r>
        <w:rPr>
          <w:spacing w:val="-2"/>
        </w:rPr>
        <w:t xml:space="preserve"> </w:t>
      </w:r>
      <w:r>
        <w:t>следећу</w:t>
      </w:r>
      <w:r>
        <w:rPr>
          <w:spacing w:val="-4"/>
        </w:rPr>
        <w:t xml:space="preserve"> </w:t>
      </w:r>
      <w:r>
        <w:t>документацију</w:t>
      </w:r>
      <w:r>
        <w:rPr>
          <w:spacing w:val="-5"/>
        </w:rPr>
        <w:t xml:space="preserve"> </w:t>
      </w:r>
      <w:r>
        <w:t>(</w:t>
      </w:r>
      <w:r>
        <w:rPr>
          <w:i/>
        </w:rPr>
        <w:t>документа</w:t>
      </w:r>
      <w:r>
        <w:rPr>
          <w:i/>
          <w:spacing w:val="-2"/>
        </w:rPr>
        <w:t xml:space="preserve"> </w:t>
      </w:r>
      <w:r>
        <w:rPr>
          <w:i/>
        </w:rPr>
        <w:t>под</w:t>
      </w:r>
      <w:r>
        <w:rPr>
          <w:i/>
          <w:spacing w:val="-1"/>
        </w:rPr>
        <w:t xml:space="preserve"> </w:t>
      </w:r>
      <w:r>
        <w:rPr>
          <w:i/>
        </w:rPr>
        <w:t>редним</w:t>
      </w:r>
      <w:r>
        <w:rPr>
          <w:i/>
          <w:spacing w:val="-2"/>
        </w:rPr>
        <w:t xml:space="preserve"> </w:t>
      </w:r>
      <w:r>
        <w:rPr>
          <w:i/>
        </w:rPr>
        <w:t>бројевима</w:t>
      </w:r>
      <w:r>
        <w:rPr>
          <w:i/>
          <w:spacing w:val="40"/>
        </w:rPr>
        <w:t xml:space="preserve"> </w:t>
      </w:r>
      <w:r>
        <w:rPr>
          <w:i/>
        </w:rPr>
        <w:t>3 и</w:t>
      </w:r>
      <w:r>
        <w:rPr>
          <w:i/>
          <w:spacing w:val="-2"/>
        </w:rPr>
        <w:t xml:space="preserve"> </w:t>
      </w:r>
      <w:r>
        <w:rPr>
          <w:i/>
        </w:rPr>
        <w:t>9</w:t>
      </w:r>
      <w:r>
        <w:rPr>
          <w:i/>
          <w:spacing w:val="-5"/>
        </w:rPr>
        <w:t xml:space="preserve"> </w:t>
      </w:r>
      <w:r>
        <w:rPr>
          <w:i/>
        </w:rPr>
        <w:t>орган</w:t>
      </w:r>
      <w:r>
        <w:rPr>
          <w:i/>
          <w:spacing w:val="-2"/>
        </w:rPr>
        <w:t xml:space="preserve"> </w:t>
      </w:r>
      <w:r>
        <w:rPr>
          <w:i/>
        </w:rPr>
        <w:t>прибавља</w:t>
      </w:r>
      <w:r>
        <w:rPr>
          <w:i/>
          <w:spacing w:val="-2"/>
        </w:rPr>
        <w:t xml:space="preserve"> </w:t>
      </w:r>
      <w:r>
        <w:rPr>
          <w:i/>
        </w:rPr>
        <w:t>по</w:t>
      </w:r>
      <w:r>
        <w:rPr>
          <w:i/>
          <w:spacing w:val="-2"/>
        </w:rPr>
        <w:t xml:space="preserve"> </w:t>
      </w:r>
      <w:r>
        <w:rPr>
          <w:i/>
        </w:rPr>
        <w:t>службеној</w:t>
      </w:r>
      <w:r>
        <w:rPr>
          <w:i/>
          <w:spacing w:val="-1"/>
        </w:rPr>
        <w:t xml:space="preserve"> </w:t>
      </w:r>
      <w:r>
        <w:rPr>
          <w:i/>
        </w:rPr>
        <w:t>дужности,</w:t>
      </w:r>
      <w:r>
        <w:rPr>
          <w:i/>
          <w:spacing w:val="-2"/>
        </w:rPr>
        <w:t xml:space="preserve"> </w:t>
      </w:r>
      <w:r>
        <w:rPr>
          <w:i/>
        </w:rPr>
        <w:t>уз</w:t>
      </w:r>
      <w:r>
        <w:rPr>
          <w:i/>
          <w:spacing w:val="-4"/>
        </w:rPr>
        <w:t xml:space="preserve"> </w:t>
      </w:r>
      <w:r>
        <w:rPr>
          <w:i/>
        </w:rPr>
        <w:t>изјаву подносиоца захтева</w:t>
      </w:r>
      <w:r>
        <w:t>)</w:t>
      </w:r>
      <w:r>
        <w:rPr>
          <w:vertAlign w:val="superscript"/>
        </w:rPr>
        <w:t>1</w:t>
      </w:r>
      <w:r>
        <w:t>:</w:t>
      </w:r>
    </w:p>
    <w:p w:rsidR="0021376C" w:rsidRDefault="0021376C">
      <w:pPr>
        <w:pStyle w:val="BodyText"/>
        <w:spacing w:before="4"/>
        <w:rPr>
          <w:sz w:val="1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4825"/>
        <w:gridCol w:w="2002"/>
        <w:gridCol w:w="5449"/>
        <w:gridCol w:w="2331"/>
      </w:tblGrid>
      <w:tr w:rsidR="0021376C">
        <w:trPr>
          <w:trHeight w:val="506"/>
        </w:trPr>
        <w:tc>
          <w:tcPr>
            <w:tcW w:w="794" w:type="dxa"/>
            <w:shd w:val="clear" w:color="auto" w:fill="E7E6E6"/>
          </w:tcPr>
          <w:p w:rsidR="0021376C" w:rsidRDefault="00F775B3">
            <w:pPr>
              <w:pStyle w:val="TableParagraph"/>
              <w:spacing w:before="125"/>
              <w:ind w:left="144" w:right="132"/>
              <w:jc w:val="center"/>
              <w:rPr>
                <w:b/>
              </w:rPr>
            </w:pPr>
            <w:r>
              <w:rPr>
                <w:b/>
                <w:spacing w:val="-2"/>
              </w:rPr>
              <w:t>Р.бр.</w:t>
            </w:r>
          </w:p>
        </w:tc>
        <w:tc>
          <w:tcPr>
            <w:tcW w:w="4825" w:type="dxa"/>
            <w:shd w:val="clear" w:color="auto" w:fill="E7E6E6"/>
          </w:tcPr>
          <w:p w:rsidR="0021376C" w:rsidRDefault="00F775B3">
            <w:pPr>
              <w:pStyle w:val="TableParagraph"/>
              <w:spacing w:before="125"/>
              <w:ind w:left="1551"/>
              <w:rPr>
                <w:b/>
              </w:rPr>
            </w:pPr>
            <w:r>
              <w:rPr>
                <w:b/>
              </w:rPr>
              <w:t>Назив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документа</w:t>
            </w:r>
          </w:p>
        </w:tc>
        <w:tc>
          <w:tcPr>
            <w:tcW w:w="2002" w:type="dxa"/>
            <w:shd w:val="clear" w:color="auto" w:fill="E7E6E6"/>
          </w:tcPr>
          <w:p w:rsidR="0021376C" w:rsidRDefault="00F775B3">
            <w:pPr>
              <w:pStyle w:val="TableParagraph"/>
              <w:spacing w:line="254" w:lineRule="exact"/>
              <w:ind w:left="475" w:firstLine="184"/>
              <w:rPr>
                <w:b/>
              </w:rPr>
            </w:pPr>
            <w:r>
              <w:rPr>
                <w:b/>
                <w:spacing w:val="-2"/>
              </w:rPr>
              <w:t>Форма документа</w:t>
            </w:r>
          </w:p>
        </w:tc>
        <w:tc>
          <w:tcPr>
            <w:tcW w:w="5449" w:type="dxa"/>
            <w:shd w:val="clear" w:color="auto" w:fill="E7E6E6"/>
          </w:tcPr>
          <w:p w:rsidR="0021376C" w:rsidRDefault="00F775B3">
            <w:pPr>
              <w:pStyle w:val="TableParagraph"/>
              <w:spacing w:before="125"/>
              <w:ind w:left="1041"/>
              <w:rPr>
                <w:b/>
              </w:rPr>
            </w:pPr>
            <w:r>
              <w:rPr>
                <w:b/>
              </w:rPr>
              <w:t>Специфичности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вези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документа</w:t>
            </w:r>
          </w:p>
        </w:tc>
        <w:tc>
          <w:tcPr>
            <w:tcW w:w="2331" w:type="dxa"/>
            <w:shd w:val="clear" w:color="auto" w:fill="E7E6E6"/>
          </w:tcPr>
          <w:p w:rsidR="0021376C" w:rsidRDefault="00F775B3">
            <w:pPr>
              <w:pStyle w:val="TableParagraph"/>
              <w:spacing w:line="254" w:lineRule="exact"/>
              <w:ind w:left="638" w:hanging="10"/>
              <w:rPr>
                <w:b/>
              </w:rPr>
            </w:pPr>
            <w:r>
              <w:rPr>
                <w:b/>
                <w:spacing w:val="-2"/>
              </w:rPr>
              <w:t>Издавалац документа</w:t>
            </w:r>
          </w:p>
        </w:tc>
      </w:tr>
      <w:tr w:rsidR="0021376C">
        <w:trPr>
          <w:trHeight w:val="679"/>
        </w:trPr>
        <w:tc>
          <w:tcPr>
            <w:tcW w:w="794" w:type="dxa"/>
          </w:tcPr>
          <w:p w:rsidR="0021376C" w:rsidRDefault="00F775B3">
            <w:pPr>
              <w:pStyle w:val="TableParagraph"/>
              <w:spacing w:before="207"/>
              <w:ind w:left="142" w:right="13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825" w:type="dxa"/>
          </w:tcPr>
          <w:p w:rsidR="0021376C" w:rsidRDefault="00F775B3">
            <w:pPr>
              <w:pStyle w:val="TableParagraph"/>
              <w:spacing w:before="207"/>
              <w:ind w:left="108"/>
            </w:pPr>
            <w:r>
              <w:t>Доказ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захтеваној</w:t>
            </w:r>
            <w:r>
              <w:rPr>
                <w:spacing w:val="-2"/>
              </w:rPr>
              <w:t xml:space="preserve"> </w:t>
            </w:r>
            <w:r>
              <w:t>стручној</w:t>
            </w:r>
            <w:r>
              <w:rPr>
                <w:spacing w:val="1"/>
              </w:rPr>
              <w:t xml:space="preserve"> </w:t>
            </w:r>
            <w:r>
              <w:t>спреми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запослених</w:t>
            </w:r>
          </w:p>
        </w:tc>
        <w:tc>
          <w:tcPr>
            <w:tcW w:w="2002" w:type="dxa"/>
          </w:tcPr>
          <w:p w:rsidR="0021376C" w:rsidRDefault="00F775B3">
            <w:pPr>
              <w:pStyle w:val="TableParagraph"/>
              <w:spacing w:before="207"/>
              <w:ind w:left="528" w:right="519"/>
              <w:jc w:val="center"/>
            </w:pPr>
            <w:r>
              <w:rPr>
                <w:spacing w:val="-2"/>
              </w:rPr>
              <w:t>Копија</w:t>
            </w:r>
          </w:p>
        </w:tc>
        <w:tc>
          <w:tcPr>
            <w:tcW w:w="5449" w:type="dxa"/>
          </w:tcPr>
          <w:p w:rsidR="0021376C" w:rsidRDefault="00F775B3">
            <w:pPr>
              <w:pStyle w:val="TableParagraph"/>
              <w:spacing w:before="207"/>
              <w:ind w:left="107"/>
            </w:pPr>
            <w:r>
              <w:t>/</w:t>
            </w:r>
          </w:p>
        </w:tc>
        <w:tc>
          <w:tcPr>
            <w:tcW w:w="2331" w:type="dxa"/>
          </w:tcPr>
          <w:p w:rsidR="0021376C" w:rsidRDefault="00F775B3">
            <w:pPr>
              <w:pStyle w:val="TableParagraph"/>
              <w:spacing w:before="207"/>
              <w:ind w:left="206" w:right="196"/>
              <w:jc w:val="center"/>
            </w:pPr>
            <w:r>
              <w:t>Подносилац</w:t>
            </w:r>
            <w:r>
              <w:rPr>
                <w:spacing w:val="-2"/>
              </w:rPr>
              <w:t xml:space="preserve"> захтева</w:t>
            </w:r>
          </w:p>
        </w:tc>
      </w:tr>
      <w:tr w:rsidR="0021376C">
        <w:trPr>
          <w:trHeight w:val="3038"/>
        </w:trPr>
        <w:tc>
          <w:tcPr>
            <w:tcW w:w="794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6"/>
              <w:rPr>
                <w:sz w:val="24"/>
              </w:rPr>
            </w:pPr>
          </w:p>
          <w:p w:rsidR="0021376C" w:rsidRDefault="00F775B3">
            <w:pPr>
              <w:pStyle w:val="TableParagraph"/>
              <w:ind w:left="142" w:right="13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825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7"/>
              <w:rPr>
                <w:sz w:val="26"/>
              </w:rPr>
            </w:pPr>
          </w:p>
          <w:p w:rsidR="0021376C" w:rsidRDefault="00F775B3">
            <w:pPr>
              <w:pStyle w:val="TableParagraph"/>
              <w:spacing w:line="252" w:lineRule="exact"/>
              <w:ind w:left="108"/>
            </w:pPr>
            <w:r>
              <w:t>Доказ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искуству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метрологије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21376C" w:rsidRDefault="00F775B3">
            <w:pPr>
              <w:pStyle w:val="TableParagraph"/>
              <w:ind w:left="108"/>
            </w:pPr>
            <w:r>
              <w:t>еталонирања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ту</w:t>
            </w:r>
            <w:r>
              <w:rPr>
                <w:spacing w:val="-7"/>
              </w:rPr>
              <w:t xml:space="preserve"> </w:t>
            </w:r>
            <w:r>
              <w:t>величину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запослене</w:t>
            </w:r>
            <w:r>
              <w:rPr>
                <w:spacing w:val="-5"/>
              </w:rPr>
              <w:t xml:space="preserve"> </w:t>
            </w:r>
            <w:r>
              <w:t>који</w:t>
            </w:r>
            <w:r>
              <w:rPr>
                <w:spacing w:val="-5"/>
              </w:rPr>
              <w:t xml:space="preserve"> </w:t>
            </w:r>
            <w:r>
              <w:t>ће одржавати еталон</w:t>
            </w:r>
          </w:p>
        </w:tc>
        <w:tc>
          <w:tcPr>
            <w:tcW w:w="2002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6"/>
              <w:rPr>
                <w:sz w:val="24"/>
              </w:rPr>
            </w:pPr>
          </w:p>
          <w:p w:rsidR="0021376C" w:rsidRDefault="00F775B3">
            <w:pPr>
              <w:pStyle w:val="TableParagraph"/>
              <w:ind w:left="528" w:right="519"/>
              <w:jc w:val="center"/>
            </w:pPr>
            <w:r>
              <w:rPr>
                <w:spacing w:val="-2"/>
              </w:rPr>
              <w:t>Копија</w:t>
            </w:r>
          </w:p>
        </w:tc>
        <w:tc>
          <w:tcPr>
            <w:tcW w:w="5449" w:type="dxa"/>
          </w:tcPr>
          <w:p w:rsidR="0021376C" w:rsidRDefault="00F775B3">
            <w:pPr>
              <w:pStyle w:val="TableParagraph"/>
              <w:ind w:left="107" w:right="95"/>
              <w:jc w:val="both"/>
            </w:pPr>
            <w:r>
              <w:t>Садржи: подаци о дужини радног искуства из области метрологије везане за еталон те величине;</w:t>
            </w:r>
          </w:p>
          <w:p w:rsidR="0021376C" w:rsidRDefault="00F775B3">
            <w:pPr>
              <w:pStyle w:val="TableParagraph"/>
              <w:ind w:left="107" w:right="95"/>
              <w:jc w:val="both"/>
            </w:pPr>
            <w:r>
              <w:t>подаци који се односе на запослене из којих се јасно препознају послови развијања, остваривања, чувања, одржавања и усавршавања тих еталона, степен образовања, списак обука (сертификати, потврде...),</w:t>
            </w:r>
          </w:p>
          <w:p w:rsidR="0021376C" w:rsidRDefault="00F775B3">
            <w:pPr>
              <w:pStyle w:val="TableParagraph"/>
              <w:ind w:left="107" w:right="94"/>
              <w:jc w:val="both"/>
            </w:pPr>
            <w:r>
              <w:t>списак стручних радова, подаци о међународним активностима у препознатим међународним организацијама BIPM, EURAMET и другим релевантним</w:t>
            </w:r>
            <w:r>
              <w:rPr>
                <w:spacing w:val="45"/>
              </w:rPr>
              <w:t xml:space="preserve"> </w:t>
            </w:r>
            <w:r>
              <w:t>организацијама,</w:t>
            </w:r>
            <w:r>
              <w:rPr>
                <w:spacing w:val="51"/>
              </w:rPr>
              <w:t xml:space="preserve"> </w:t>
            </w:r>
            <w:r>
              <w:t>које</w:t>
            </w:r>
            <w:r>
              <w:rPr>
                <w:spacing w:val="46"/>
              </w:rPr>
              <w:t xml:space="preserve"> </w:t>
            </w:r>
            <w:r>
              <w:t>се</w:t>
            </w:r>
            <w:r>
              <w:rPr>
                <w:spacing w:val="50"/>
              </w:rPr>
              <w:t xml:space="preserve"> </w:t>
            </w:r>
            <w:r>
              <w:t>могу</w:t>
            </w:r>
            <w:r>
              <w:rPr>
                <w:spacing w:val="47"/>
              </w:rPr>
              <w:t xml:space="preserve"> </w:t>
            </w:r>
            <w:r>
              <w:t>довести</w:t>
            </w:r>
            <w:r>
              <w:rPr>
                <w:spacing w:val="48"/>
              </w:rPr>
              <w:t xml:space="preserve"> </w:t>
            </w:r>
            <w:r>
              <w:rPr>
                <w:spacing w:val="-10"/>
              </w:rPr>
              <w:t>у</w:t>
            </w:r>
          </w:p>
          <w:p w:rsidR="0021376C" w:rsidRDefault="00F775B3">
            <w:pPr>
              <w:pStyle w:val="TableParagraph"/>
              <w:spacing w:line="252" w:lineRule="exact"/>
              <w:ind w:left="107" w:right="99"/>
              <w:jc w:val="both"/>
            </w:pPr>
            <w:r>
              <w:t>вези са активностима на рализацији одређене физичке величине за еталон</w:t>
            </w:r>
          </w:p>
        </w:tc>
        <w:tc>
          <w:tcPr>
            <w:tcW w:w="2331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6"/>
              <w:rPr>
                <w:sz w:val="24"/>
              </w:rPr>
            </w:pPr>
          </w:p>
          <w:p w:rsidR="0021376C" w:rsidRDefault="00F775B3">
            <w:pPr>
              <w:pStyle w:val="TableParagraph"/>
              <w:ind w:left="206" w:right="196"/>
              <w:jc w:val="center"/>
            </w:pPr>
            <w:r>
              <w:t>Подносилац</w:t>
            </w:r>
            <w:r>
              <w:rPr>
                <w:spacing w:val="-2"/>
              </w:rPr>
              <w:t xml:space="preserve"> захтев</w:t>
            </w:r>
          </w:p>
        </w:tc>
      </w:tr>
      <w:tr w:rsidR="0021376C">
        <w:trPr>
          <w:trHeight w:val="1264"/>
        </w:trPr>
        <w:tc>
          <w:tcPr>
            <w:tcW w:w="794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5"/>
              <w:rPr>
                <w:sz w:val="19"/>
              </w:rPr>
            </w:pPr>
          </w:p>
          <w:p w:rsidR="0021376C" w:rsidRDefault="00F775B3">
            <w:pPr>
              <w:pStyle w:val="TableParagraph"/>
              <w:ind w:left="142" w:right="13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825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5"/>
              <w:rPr>
                <w:sz w:val="19"/>
              </w:rPr>
            </w:pPr>
          </w:p>
          <w:p w:rsidR="0021376C" w:rsidRDefault="00F775B3">
            <w:pPr>
              <w:pStyle w:val="TableParagraph"/>
              <w:ind w:left="108"/>
            </w:pPr>
            <w:r>
              <w:t>Извештај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међулабораторијском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поређењу</w:t>
            </w:r>
          </w:p>
        </w:tc>
        <w:tc>
          <w:tcPr>
            <w:tcW w:w="2002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5"/>
              <w:rPr>
                <w:sz w:val="19"/>
              </w:rPr>
            </w:pPr>
          </w:p>
          <w:p w:rsidR="0021376C" w:rsidRDefault="00F775B3">
            <w:pPr>
              <w:pStyle w:val="TableParagraph"/>
              <w:ind w:left="528" w:right="519"/>
              <w:jc w:val="center"/>
            </w:pPr>
            <w:r>
              <w:rPr>
                <w:spacing w:val="-2"/>
              </w:rPr>
              <w:t>Копија</w:t>
            </w:r>
          </w:p>
        </w:tc>
        <w:tc>
          <w:tcPr>
            <w:tcW w:w="5449" w:type="dxa"/>
          </w:tcPr>
          <w:p w:rsidR="0021376C" w:rsidRDefault="00F775B3">
            <w:pPr>
              <w:pStyle w:val="TableParagraph"/>
              <w:spacing w:line="246" w:lineRule="exact"/>
              <w:ind w:left="107"/>
            </w:pPr>
            <w:r>
              <w:t>Садржи:</w:t>
            </w:r>
            <w:r>
              <w:rPr>
                <w:spacing w:val="-3"/>
              </w:rPr>
              <w:t xml:space="preserve"> </w:t>
            </w:r>
            <w:r>
              <w:t>подаци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оствареним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резултатима</w:t>
            </w:r>
          </w:p>
          <w:p w:rsidR="0021376C" w:rsidRDefault="00F775B3">
            <w:pPr>
              <w:pStyle w:val="TableParagraph"/>
              <w:ind w:left="107"/>
            </w:pPr>
            <w:r>
              <w:t>еталонирања</w:t>
            </w:r>
            <w:r>
              <w:rPr>
                <w:spacing w:val="-5"/>
              </w:rPr>
              <w:t xml:space="preserve"> </w:t>
            </w:r>
            <w:r>
              <w:t>подносиоца</w:t>
            </w:r>
            <w:r>
              <w:rPr>
                <w:spacing w:val="-7"/>
              </w:rPr>
              <w:t xml:space="preserve"> </w:t>
            </w:r>
            <w:r>
              <w:t>захтева.</w:t>
            </w:r>
            <w:r>
              <w:rPr>
                <w:spacing w:val="-5"/>
              </w:rPr>
              <w:t xml:space="preserve"> </w:t>
            </w:r>
            <w:r>
              <w:t>Еn</w:t>
            </w:r>
            <w:r>
              <w:rPr>
                <w:spacing w:val="-5"/>
              </w:rPr>
              <w:t xml:space="preserve"> </w:t>
            </w:r>
            <w:r>
              <w:t>број,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8"/>
              </w:rPr>
              <w:t xml:space="preserve"> </w:t>
            </w:r>
            <w:r>
              <w:t>скор</w:t>
            </w:r>
            <w:r>
              <w:rPr>
                <w:spacing w:val="-5"/>
              </w:rPr>
              <w:t xml:space="preserve"> </w:t>
            </w:r>
            <w:r>
              <w:t>или други фактор за евалуацију учешћа у</w:t>
            </w:r>
          </w:p>
          <w:p w:rsidR="0021376C" w:rsidRDefault="00F775B3">
            <w:pPr>
              <w:pStyle w:val="TableParagraph"/>
              <w:spacing w:line="252" w:lineRule="exact"/>
              <w:ind w:left="107" w:right="1129"/>
            </w:pPr>
            <w:r>
              <w:t>међулабораторијским поређењима. Доставља</w:t>
            </w:r>
            <w:r>
              <w:rPr>
                <w:spacing w:val="-8"/>
              </w:rPr>
              <w:t xml:space="preserve"> </w:t>
            </w:r>
            <w:r>
              <w:t>се</w:t>
            </w:r>
            <w:r>
              <w:rPr>
                <w:spacing w:val="-8"/>
              </w:rPr>
              <w:t xml:space="preserve"> </w:t>
            </w:r>
            <w:r>
              <w:t>уколико</w:t>
            </w:r>
            <w:r>
              <w:rPr>
                <w:spacing w:val="-8"/>
              </w:rPr>
              <w:t xml:space="preserve"> </w:t>
            </w:r>
            <w:r>
              <w:t>га</w:t>
            </w:r>
            <w:r>
              <w:rPr>
                <w:spacing w:val="-8"/>
              </w:rPr>
              <w:t xml:space="preserve"> </w:t>
            </w:r>
            <w:r>
              <w:t>странка</w:t>
            </w:r>
            <w:r>
              <w:rPr>
                <w:spacing w:val="-8"/>
              </w:rPr>
              <w:t xml:space="preserve"> </w:t>
            </w:r>
            <w:r>
              <w:t>поседује.</w:t>
            </w:r>
          </w:p>
        </w:tc>
        <w:tc>
          <w:tcPr>
            <w:tcW w:w="2331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5"/>
              <w:rPr>
                <w:sz w:val="19"/>
              </w:rPr>
            </w:pPr>
          </w:p>
          <w:p w:rsidR="0021376C" w:rsidRDefault="00F775B3">
            <w:pPr>
              <w:pStyle w:val="TableParagraph"/>
              <w:ind w:left="205" w:right="196"/>
              <w:jc w:val="center"/>
            </w:pPr>
            <w:r>
              <w:rPr>
                <w:spacing w:val="-2"/>
              </w:rPr>
              <w:t>EURAMET</w:t>
            </w:r>
          </w:p>
        </w:tc>
      </w:tr>
      <w:tr w:rsidR="0021376C">
        <w:trPr>
          <w:trHeight w:val="757"/>
        </w:trPr>
        <w:tc>
          <w:tcPr>
            <w:tcW w:w="794" w:type="dxa"/>
          </w:tcPr>
          <w:p w:rsidR="0021376C" w:rsidRDefault="0021376C">
            <w:pPr>
              <w:pStyle w:val="TableParagraph"/>
              <w:spacing w:before="4"/>
              <w:rPr>
                <w:sz w:val="21"/>
              </w:rPr>
            </w:pPr>
          </w:p>
          <w:p w:rsidR="0021376C" w:rsidRDefault="00F775B3">
            <w:pPr>
              <w:pStyle w:val="TableParagraph"/>
              <w:ind w:left="142" w:right="13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825" w:type="dxa"/>
          </w:tcPr>
          <w:p w:rsidR="0021376C" w:rsidRDefault="00F775B3">
            <w:pPr>
              <w:pStyle w:val="TableParagraph"/>
              <w:ind w:left="108"/>
            </w:pPr>
            <w:r>
              <w:t>Извештај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учешћу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Техничким</w:t>
            </w:r>
            <w:r>
              <w:rPr>
                <w:spacing w:val="-8"/>
              </w:rPr>
              <w:t xml:space="preserve"> </w:t>
            </w:r>
            <w:r>
              <w:t>комитетима EURAMET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одговарајуће</w:t>
            </w:r>
            <w:r>
              <w:rPr>
                <w:spacing w:val="-3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коју</w:t>
            </w:r>
            <w:r>
              <w:rPr>
                <w:spacing w:val="-5"/>
              </w:rPr>
              <w:t xml:space="preserve"> се</w:t>
            </w:r>
          </w:p>
          <w:p w:rsidR="0021376C" w:rsidRDefault="00F775B3">
            <w:pPr>
              <w:pStyle w:val="TableParagraph"/>
              <w:spacing w:line="238" w:lineRule="exact"/>
              <w:ind w:left="108"/>
            </w:pPr>
            <w:r>
              <w:t>подноси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захтев</w:t>
            </w:r>
          </w:p>
        </w:tc>
        <w:tc>
          <w:tcPr>
            <w:tcW w:w="2002" w:type="dxa"/>
          </w:tcPr>
          <w:p w:rsidR="0021376C" w:rsidRDefault="0021376C">
            <w:pPr>
              <w:pStyle w:val="TableParagraph"/>
              <w:spacing w:before="4"/>
              <w:rPr>
                <w:sz w:val="21"/>
              </w:rPr>
            </w:pPr>
          </w:p>
          <w:p w:rsidR="0021376C" w:rsidRDefault="00F775B3">
            <w:pPr>
              <w:pStyle w:val="TableParagraph"/>
              <w:ind w:left="528" w:right="519"/>
              <w:jc w:val="center"/>
            </w:pPr>
            <w:r>
              <w:rPr>
                <w:spacing w:val="-2"/>
              </w:rPr>
              <w:t>Копија</w:t>
            </w:r>
          </w:p>
        </w:tc>
        <w:tc>
          <w:tcPr>
            <w:tcW w:w="5449" w:type="dxa"/>
          </w:tcPr>
          <w:p w:rsidR="0021376C" w:rsidRDefault="0021376C">
            <w:pPr>
              <w:pStyle w:val="TableParagraph"/>
              <w:spacing w:before="4"/>
              <w:rPr>
                <w:sz w:val="21"/>
              </w:rPr>
            </w:pPr>
          </w:p>
          <w:p w:rsidR="0021376C" w:rsidRDefault="00F775B3">
            <w:pPr>
              <w:pStyle w:val="TableParagraph"/>
              <w:ind w:left="107"/>
            </w:pPr>
            <w:r>
              <w:t>Активности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годинама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учешћа</w:t>
            </w:r>
          </w:p>
        </w:tc>
        <w:tc>
          <w:tcPr>
            <w:tcW w:w="2331" w:type="dxa"/>
          </w:tcPr>
          <w:p w:rsidR="0021376C" w:rsidRDefault="0021376C">
            <w:pPr>
              <w:pStyle w:val="TableParagraph"/>
              <w:spacing w:before="4"/>
              <w:rPr>
                <w:sz w:val="21"/>
              </w:rPr>
            </w:pPr>
          </w:p>
          <w:p w:rsidR="0021376C" w:rsidRDefault="00F775B3">
            <w:pPr>
              <w:pStyle w:val="TableParagraph"/>
              <w:ind w:left="205" w:right="196"/>
              <w:jc w:val="center"/>
            </w:pPr>
            <w:r>
              <w:rPr>
                <w:spacing w:val="-2"/>
              </w:rPr>
              <w:t>EURAMET</w:t>
            </w:r>
          </w:p>
        </w:tc>
      </w:tr>
      <w:tr w:rsidR="0021376C">
        <w:trPr>
          <w:trHeight w:val="1385"/>
        </w:trPr>
        <w:tc>
          <w:tcPr>
            <w:tcW w:w="794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8"/>
              <w:rPr>
                <w:sz w:val="24"/>
              </w:rPr>
            </w:pPr>
          </w:p>
          <w:p w:rsidR="0021376C" w:rsidRDefault="00F775B3">
            <w:pPr>
              <w:pStyle w:val="TableParagraph"/>
              <w:ind w:left="142" w:right="13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4825" w:type="dxa"/>
          </w:tcPr>
          <w:p w:rsidR="0021376C" w:rsidRDefault="0021376C">
            <w:pPr>
              <w:pStyle w:val="TableParagraph"/>
              <w:spacing w:before="7"/>
              <w:rPr>
                <w:sz w:val="26"/>
              </w:rPr>
            </w:pPr>
          </w:p>
          <w:p w:rsidR="0021376C" w:rsidRDefault="00F775B3">
            <w:pPr>
              <w:pStyle w:val="TableParagraph"/>
              <w:ind w:left="108" w:right="168"/>
            </w:pPr>
            <w:r>
              <w:t>Документ</w:t>
            </w:r>
            <w:r>
              <w:rPr>
                <w:spacing w:val="40"/>
              </w:rPr>
              <w:t xml:space="preserve"> </w:t>
            </w:r>
            <w:r>
              <w:t>који</w:t>
            </w:r>
            <w:r>
              <w:rPr>
                <w:spacing w:val="-7"/>
              </w:rPr>
              <w:t xml:space="preserve"> </w:t>
            </w:r>
            <w:r>
              <w:t>описује</w:t>
            </w:r>
            <w:r>
              <w:rPr>
                <w:spacing w:val="-7"/>
              </w:rPr>
              <w:t xml:space="preserve"> </w:t>
            </w:r>
            <w:r>
              <w:t>локацију,</w:t>
            </w:r>
            <w:r>
              <w:rPr>
                <w:spacing w:val="-7"/>
              </w:rPr>
              <w:t xml:space="preserve"> </w:t>
            </w:r>
            <w:r>
              <w:t>даје информације о површини и позицији лабораторије у правном ентитету</w:t>
            </w:r>
          </w:p>
        </w:tc>
        <w:tc>
          <w:tcPr>
            <w:tcW w:w="2002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8"/>
              <w:rPr>
                <w:sz w:val="24"/>
              </w:rPr>
            </w:pPr>
          </w:p>
          <w:p w:rsidR="0021376C" w:rsidRDefault="00F775B3">
            <w:pPr>
              <w:pStyle w:val="TableParagraph"/>
              <w:ind w:left="528" w:right="519"/>
              <w:jc w:val="center"/>
            </w:pPr>
            <w:r>
              <w:rPr>
                <w:spacing w:val="-2"/>
              </w:rPr>
              <w:t>Оригинал</w:t>
            </w:r>
          </w:p>
        </w:tc>
        <w:tc>
          <w:tcPr>
            <w:tcW w:w="5449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8"/>
              <w:rPr>
                <w:sz w:val="24"/>
              </w:rPr>
            </w:pPr>
          </w:p>
          <w:p w:rsidR="0021376C" w:rsidRDefault="00F775B3">
            <w:pPr>
              <w:pStyle w:val="TableParagraph"/>
              <w:ind w:left="107"/>
            </w:pPr>
            <w:r>
              <w:t>/</w:t>
            </w:r>
          </w:p>
        </w:tc>
        <w:tc>
          <w:tcPr>
            <w:tcW w:w="2331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8"/>
              <w:rPr>
                <w:sz w:val="24"/>
              </w:rPr>
            </w:pPr>
          </w:p>
          <w:p w:rsidR="0021376C" w:rsidRDefault="00F775B3">
            <w:pPr>
              <w:pStyle w:val="TableParagraph"/>
              <w:ind w:left="206" w:right="196"/>
              <w:jc w:val="center"/>
            </w:pPr>
            <w:r>
              <w:t>Подносилац</w:t>
            </w:r>
            <w:r>
              <w:rPr>
                <w:spacing w:val="-2"/>
              </w:rPr>
              <w:t xml:space="preserve"> захтева</w:t>
            </w:r>
          </w:p>
        </w:tc>
      </w:tr>
    </w:tbl>
    <w:p w:rsidR="0021376C" w:rsidRDefault="00784AC2">
      <w:pPr>
        <w:pStyle w:val="BodyText"/>
        <w:spacing w:before="3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178435</wp:posOffset>
                </wp:positionV>
                <wp:extent cx="1828800" cy="7620"/>
                <wp:effectExtent l="0" t="0" r="0" b="0"/>
                <wp:wrapTopAndBottom/>
                <wp:docPr id="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5A9BB" id="docshape7" o:spid="_x0000_s1026" style="position:absolute;margin-left:1in;margin-top:14.05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21376C" w:rsidRDefault="00F775B3">
      <w:pPr>
        <w:spacing w:before="110"/>
        <w:ind w:left="840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3"/>
          <w:sz w:val="18"/>
        </w:rPr>
        <w:t xml:space="preserve"> </w:t>
      </w:r>
      <w:r>
        <w:rPr>
          <w:sz w:val="18"/>
        </w:rPr>
        <w:t>Документа која</w:t>
      </w:r>
      <w:r>
        <w:rPr>
          <w:spacing w:val="-2"/>
          <w:sz w:val="18"/>
        </w:rPr>
        <w:t xml:space="preserve"> </w:t>
      </w:r>
      <w:r>
        <w:rPr>
          <w:sz w:val="18"/>
        </w:rPr>
        <w:t>се</w:t>
      </w:r>
      <w:r>
        <w:rPr>
          <w:spacing w:val="-3"/>
          <w:sz w:val="18"/>
        </w:rPr>
        <w:t xml:space="preserve"> </w:t>
      </w:r>
      <w:r>
        <w:rPr>
          <w:sz w:val="18"/>
        </w:rPr>
        <w:t>достављају</w:t>
      </w:r>
      <w:r>
        <w:rPr>
          <w:spacing w:val="-2"/>
          <w:sz w:val="18"/>
        </w:rPr>
        <w:t xml:space="preserve"> </w:t>
      </w:r>
      <w:r>
        <w:rPr>
          <w:sz w:val="18"/>
        </w:rPr>
        <w:t>у</w:t>
      </w:r>
      <w:r>
        <w:rPr>
          <w:spacing w:val="-3"/>
          <w:sz w:val="18"/>
        </w:rPr>
        <w:t xml:space="preserve"> </w:t>
      </w:r>
      <w:r>
        <w:rPr>
          <w:sz w:val="18"/>
        </w:rPr>
        <w:t>копији,</w:t>
      </w:r>
      <w:r>
        <w:rPr>
          <w:spacing w:val="-2"/>
          <w:sz w:val="18"/>
        </w:rPr>
        <w:t xml:space="preserve"> </w:t>
      </w:r>
      <w:r>
        <w:rPr>
          <w:sz w:val="18"/>
        </w:rPr>
        <w:t>подносилац</w:t>
      </w:r>
      <w:r>
        <w:rPr>
          <w:spacing w:val="-2"/>
          <w:sz w:val="18"/>
        </w:rPr>
        <w:t xml:space="preserve"> </w:t>
      </w:r>
      <w:r>
        <w:rPr>
          <w:sz w:val="18"/>
        </w:rPr>
        <w:t>захтева</w:t>
      </w:r>
      <w:r>
        <w:rPr>
          <w:spacing w:val="-3"/>
          <w:sz w:val="18"/>
        </w:rPr>
        <w:t xml:space="preserve"> </w:t>
      </w:r>
      <w:r>
        <w:rPr>
          <w:sz w:val="18"/>
        </w:rPr>
        <w:t>може</w:t>
      </w:r>
      <w:r>
        <w:rPr>
          <w:spacing w:val="-2"/>
          <w:sz w:val="18"/>
        </w:rPr>
        <w:t xml:space="preserve"> </w:t>
      </w:r>
      <w:r>
        <w:rPr>
          <w:sz w:val="18"/>
        </w:rPr>
        <w:t>доставити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у</w:t>
      </w:r>
      <w:r>
        <w:rPr>
          <w:spacing w:val="-5"/>
          <w:sz w:val="18"/>
        </w:rPr>
        <w:t xml:space="preserve"> </w:t>
      </w:r>
      <w:r>
        <w:rPr>
          <w:sz w:val="18"/>
        </w:rPr>
        <w:t>оригиналу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овереној</w:t>
      </w:r>
      <w:r>
        <w:rPr>
          <w:spacing w:val="-2"/>
          <w:sz w:val="18"/>
        </w:rPr>
        <w:t xml:space="preserve"> </w:t>
      </w:r>
      <w:r>
        <w:rPr>
          <w:sz w:val="18"/>
        </w:rPr>
        <w:t>копији,</w:t>
      </w:r>
      <w:r>
        <w:rPr>
          <w:spacing w:val="6"/>
          <w:sz w:val="18"/>
        </w:rPr>
        <w:t xml:space="preserve"> </w:t>
      </w:r>
      <w:r>
        <w:rPr>
          <w:sz w:val="18"/>
        </w:rPr>
        <w:t>по</w:t>
      </w:r>
      <w:r>
        <w:rPr>
          <w:spacing w:val="-1"/>
          <w:sz w:val="18"/>
        </w:rPr>
        <w:t xml:space="preserve"> </w:t>
      </w:r>
      <w:r>
        <w:rPr>
          <w:sz w:val="18"/>
        </w:rPr>
        <w:t>свом</w:t>
      </w:r>
      <w:r>
        <w:rPr>
          <w:spacing w:val="-2"/>
          <w:sz w:val="18"/>
        </w:rPr>
        <w:t xml:space="preserve"> избору</w:t>
      </w:r>
    </w:p>
    <w:p w:rsidR="0021376C" w:rsidRDefault="0021376C">
      <w:pPr>
        <w:rPr>
          <w:sz w:val="18"/>
        </w:rPr>
        <w:sectPr w:rsidR="0021376C">
          <w:headerReference w:type="default" r:id="rId11"/>
          <w:footerReference w:type="default" r:id="rId12"/>
          <w:pgSz w:w="16840" w:h="11910" w:orient="landscape"/>
          <w:pgMar w:top="1340" w:right="600" w:bottom="1180" w:left="600" w:header="710" w:footer="988" w:gutter="0"/>
          <w:cols w:space="720"/>
        </w:sectPr>
      </w:pPr>
    </w:p>
    <w:p w:rsidR="0021376C" w:rsidRDefault="0021376C">
      <w:pPr>
        <w:pStyle w:val="BodyText"/>
        <w:spacing w:before="7"/>
        <w:rPr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4825"/>
        <w:gridCol w:w="2002"/>
        <w:gridCol w:w="5449"/>
        <w:gridCol w:w="2331"/>
      </w:tblGrid>
      <w:tr w:rsidR="0021376C">
        <w:trPr>
          <w:trHeight w:val="506"/>
        </w:trPr>
        <w:tc>
          <w:tcPr>
            <w:tcW w:w="794" w:type="dxa"/>
            <w:shd w:val="clear" w:color="auto" w:fill="E7E6E6"/>
          </w:tcPr>
          <w:p w:rsidR="0021376C" w:rsidRDefault="00F775B3">
            <w:pPr>
              <w:pStyle w:val="TableParagraph"/>
              <w:spacing w:before="125"/>
              <w:ind w:left="144" w:right="132"/>
              <w:jc w:val="center"/>
              <w:rPr>
                <w:b/>
              </w:rPr>
            </w:pPr>
            <w:r>
              <w:rPr>
                <w:b/>
                <w:spacing w:val="-2"/>
              </w:rPr>
              <w:t>Р.бр.</w:t>
            </w:r>
          </w:p>
        </w:tc>
        <w:tc>
          <w:tcPr>
            <w:tcW w:w="4825" w:type="dxa"/>
            <w:shd w:val="clear" w:color="auto" w:fill="E7E6E6"/>
          </w:tcPr>
          <w:p w:rsidR="0021376C" w:rsidRDefault="00F775B3">
            <w:pPr>
              <w:pStyle w:val="TableParagraph"/>
              <w:spacing w:before="125"/>
              <w:ind w:left="1551"/>
              <w:rPr>
                <w:b/>
              </w:rPr>
            </w:pPr>
            <w:r>
              <w:rPr>
                <w:b/>
              </w:rPr>
              <w:t>Назив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документа</w:t>
            </w:r>
          </w:p>
        </w:tc>
        <w:tc>
          <w:tcPr>
            <w:tcW w:w="2002" w:type="dxa"/>
            <w:shd w:val="clear" w:color="auto" w:fill="E7E6E6"/>
          </w:tcPr>
          <w:p w:rsidR="0021376C" w:rsidRDefault="00F775B3">
            <w:pPr>
              <w:pStyle w:val="TableParagraph"/>
              <w:spacing w:line="254" w:lineRule="exact"/>
              <w:ind w:left="475" w:firstLine="184"/>
              <w:rPr>
                <w:b/>
              </w:rPr>
            </w:pPr>
            <w:r>
              <w:rPr>
                <w:b/>
                <w:spacing w:val="-2"/>
              </w:rPr>
              <w:t>Форма документа</w:t>
            </w:r>
          </w:p>
        </w:tc>
        <w:tc>
          <w:tcPr>
            <w:tcW w:w="5449" w:type="dxa"/>
            <w:shd w:val="clear" w:color="auto" w:fill="E7E6E6"/>
          </w:tcPr>
          <w:p w:rsidR="0021376C" w:rsidRDefault="00F775B3">
            <w:pPr>
              <w:pStyle w:val="TableParagraph"/>
              <w:spacing w:before="125"/>
              <w:ind w:left="1041"/>
              <w:rPr>
                <w:b/>
              </w:rPr>
            </w:pPr>
            <w:r>
              <w:rPr>
                <w:b/>
              </w:rPr>
              <w:t>Специфичности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вези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документа</w:t>
            </w:r>
          </w:p>
        </w:tc>
        <w:tc>
          <w:tcPr>
            <w:tcW w:w="2331" w:type="dxa"/>
            <w:shd w:val="clear" w:color="auto" w:fill="E7E6E6"/>
          </w:tcPr>
          <w:p w:rsidR="0021376C" w:rsidRDefault="00F775B3">
            <w:pPr>
              <w:pStyle w:val="TableParagraph"/>
              <w:spacing w:line="254" w:lineRule="exact"/>
              <w:ind w:left="638" w:hanging="10"/>
              <w:rPr>
                <w:b/>
              </w:rPr>
            </w:pPr>
            <w:r>
              <w:rPr>
                <w:b/>
                <w:spacing w:val="-2"/>
              </w:rPr>
              <w:t>Издавалац документа</w:t>
            </w:r>
          </w:p>
        </w:tc>
      </w:tr>
      <w:tr w:rsidR="0021376C">
        <w:trPr>
          <w:trHeight w:val="1010"/>
        </w:trPr>
        <w:tc>
          <w:tcPr>
            <w:tcW w:w="794" w:type="dxa"/>
          </w:tcPr>
          <w:p w:rsidR="0021376C" w:rsidRDefault="0021376C">
            <w:pPr>
              <w:pStyle w:val="TableParagraph"/>
              <w:spacing w:before="2"/>
              <w:rPr>
                <w:sz w:val="32"/>
              </w:rPr>
            </w:pPr>
          </w:p>
          <w:p w:rsidR="0021376C" w:rsidRDefault="00F775B3">
            <w:pPr>
              <w:pStyle w:val="TableParagraph"/>
              <w:spacing w:before="1"/>
              <w:ind w:left="142" w:right="132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4825" w:type="dxa"/>
          </w:tcPr>
          <w:p w:rsidR="0021376C" w:rsidRDefault="00F775B3">
            <w:pPr>
              <w:pStyle w:val="TableParagraph"/>
              <w:ind w:left="108"/>
            </w:pPr>
            <w:r>
              <w:t>Документ</w:t>
            </w:r>
            <w:r>
              <w:rPr>
                <w:spacing w:val="-6"/>
              </w:rPr>
              <w:t xml:space="preserve"> </w:t>
            </w:r>
            <w:r>
              <w:t>који</w:t>
            </w:r>
            <w:r>
              <w:rPr>
                <w:spacing w:val="-6"/>
              </w:rPr>
              <w:t xml:space="preserve"> </w:t>
            </w:r>
            <w:r>
              <w:t>садржи</w:t>
            </w:r>
            <w:r>
              <w:rPr>
                <w:spacing w:val="-9"/>
              </w:rPr>
              <w:t xml:space="preserve"> </w:t>
            </w:r>
            <w:r>
              <w:t>списак</w:t>
            </w:r>
            <w:r>
              <w:rPr>
                <w:spacing w:val="-6"/>
              </w:rPr>
              <w:t xml:space="preserve"> </w:t>
            </w:r>
            <w:r>
              <w:t>опреме</w:t>
            </w:r>
            <w:r>
              <w:rPr>
                <w:spacing w:val="-8"/>
              </w:rPr>
              <w:t xml:space="preserve"> </w:t>
            </w:r>
            <w:r>
              <w:t>која</w:t>
            </w:r>
            <w:r>
              <w:rPr>
                <w:spacing w:val="-6"/>
              </w:rPr>
              <w:t xml:space="preserve"> </w:t>
            </w:r>
            <w:r>
              <w:t>чини еталон основна опрема, као и помоћна опрема неопходна за реализацију физичке величине са</w:t>
            </w:r>
          </w:p>
          <w:p w:rsidR="0021376C" w:rsidRDefault="00F775B3">
            <w:pPr>
              <w:pStyle w:val="TableParagraph"/>
              <w:spacing w:line="240" w:lineRule="exact"/>
              <w:ind w:left="108"/>
            </w:pPr>
            <w:r>
              <w:t>тим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еталоном</w:t>
            </w:r>
          </w:p>
        </w:tc>
        <w:tc>
          <w:tcPr>
            <w:tcW w:w="2002" w:type="dxa"/>
          </w:tcPr>
          <w:p w:rsidR="0021376C" w:rsidRDefault="0021376C">
            <w:pPr>
              <w:pStyle w:val="TableParagraph"/>
              <w:spacing w:before="2"/>
              <w:rPr>
                <w:sz w:val="32"/>
              </w:rPr>
            </w:pPr>
          </w:p>
          <w:p w:rsidR="0021376C" w:rsidRDefault="00F775B3">
            <w:pPr>
              <w:pStyle w:val="TableParagraph"/>
              <w:spacing w:before="1"/>
              <w:ind w:right="528"/>
              <w:jc w:val="right"/>
            </w:pPr>
            <w:r>
              <w:rPr>
                <w:spacing w:val="-2"/>
              </w:rPr>
              <w:t>Оригинал</w:t>
            </w:r>
          </w:p>
        </w:tc>
        <w:tc>
          <w:tcPr>
            <w:tcW w:w="5449" w:type="dxa"/>
          </w:tcPr>
          <w:p w:rsidR="0021376C" w:rsidRDefault="0021376C">
            <w:pPr>
              <w:pStyle w:val="TableParagraph"/>
              <w:spacing w:before="2"/>
              <w:rPr>
                <w:sz w:val="32"/>
              </w:rPr>
            </w:pPr>
          </w:p>
          <w:p w:rsidR="0021376C" w:rsidRDefault="00F775B3">
            <w:pPr>
              <w:pStyle w:val="TableParagraph"/>
              <w:spacing w:before="1"/>
              <w:ind w:left="107"/>
            </w:pPr>
            <w:r>
              <w:t>/</w:t>
            </w:r>
          </w:p>
        </w:tc>
        <w:tc>
          <w:tcPr>
            <w:tcW w:w="2331" w:type="dxa"/>
          </w:tcPr>
          <w:p w:rsidR="0021376C" w:rsidRDefault="0021376C">
            <w:pPr>
              <w:pStyle w:val="TableParagraph"/>
              <w:spacing w:before="2"/>
              <w:rPr>
                <w:sz w:val="32"/>
              </w:rPr>
            </w:pPr>
          </w:p>
          <w:p w:rsidR="0021376C" w:rsidRDefault="00F775B3">
            <w:pPr>
              <w:pStyle w:val="TableParagraph"/>
              <w:spacing w:before="1"/>
              <w:ind w:left="206" w:right="196"/>
              <w:jc w:val="center"/>
            </w:pPr>
            <w:r>
              <w:t>Подносилац</w:t>
            </w:r>
            <w:r>
              <w:rPr>
                <w:spacing w:val="-2"/>
              </w:rPr>
              <w:t xml:space="preserve"> захтева</w:t>
            </w:r>
          </w:p>
        </w:tc>
      </w:tr>
      <w:tr w:rsidR="0021376C">
        <w:trPr>
          <w:trHeight w:val="1265"/>
        </w:trPr>
        <w:tc>
          <w:tcPr>
            <w:tcW w:w="794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5"/>
              <w:rPr>
                <w:sz w:val="19"/>
              </w:rPr>
            </w:pPr>
          </w:p>
          <w:p w:rsidR="0021376C" w:rsidRDefault="00F775B3">
            <w:pPr>
              <w:pStyle w:val="TableParagraph"/>
              <w:ind w:left="142" w:right="132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4825" w:type="dxa"/>
          </w:tcPr>
          <w:p w:rsidR="0021376C" w:rsidRDefault="00F775B3">
            <w:pPr>
              <w:pStyle w:val="TableParagraph"/>
              <w:ind w:left="108" w:right="168"/>
            </w:pPr>
            <w:r>
              <w:t>Документи који представљају доказе о признатој</w:t>
            </w:r>
            <w:r>
              <w:rPr>
                <w:spacing w:val="-7"/>
              </w:rPr>
              <w:t xml:space="preserve"> </w:t>
            </w:r>
            <w:r>
              <w:t>следивости</w:t>
            </w:r>
            <w:r>
              <w:rPr>
                <w:spacing w:val="-9"/>
              </w:rPr>
              <w:t xml:space="preserve"> </w:t>
            </w:r>
            <w:r>
              <w:t>опреме</w:t>
            </w:r>
            <w:r>
              <w:rPr>
                <w:spacing w:val="-9"/>
              </w:rPr>
              <w:t xml:space="preserve"> </w:t>
            </w:r>
            <w:r>
              <w:t>(Уверења</w:t>
            </w:r>
            <w:r>
              <w:rPr>
                <w:spacing w:val="-9"/>
              </w:rPr>
              <w:t xml:space="preserve"> </w:t>
            </w:r>
            <w:r>
              <w:t>о</w:t>
            </w:r>
          </w:p>
          <w:p w:rsidR="0021376C" w:rsidRDefault="00F775B3">
            <w:pPr>
              <w:pStyle w:val="TableParagraph"/>
              <w:ind w:left="108"/>
            </w:pPr>
            <w:r>
              <w:t>еталонирању,</w:t>
            </w:r>
            <w:r>
              <w:rPr>
                <w:spacing w:val="-12"/>
              </w:rPr>
              <w:t xml:space="preserve"> </w:t>
            </w:r>
            <w:r>
              <w:t>Извештај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међулабораторијским поређењима и други документи као доказ о</w:t>
            </w:r>
          </w:p>
          <w:p w:rsidR="0021376C" w:rsidRDefault="00F775B3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следивости</w:t>
            </w:r>
          </w:p>
        </w:tc>
        <w:tc>
          <w:tcPr>
            <w:tcW w:w="2002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5"/>
              <w:rPr>
                <w:sz w:val="19"/>
              </w:rPr>
            </w:pPr>
          </w:p>
          <w:p w:rsidR="0021376C" w:rsidRDefault="00F775B3">
            <w:pPr>
              <w:pStyle w:val="TableParagraph"/>
              <w:ind w:right="528"/>
              <w:jc w:val="right"/>
            </w:pPr>
            <w:r>
              <w:rPr>
                <w:spacing w:val="-2"/>
              </w:rPr>
              <w:t>Оригинал</w:t>
            </w:r>
          </w:p>
        </w:tc>
        <w:tc>
          <w:tcPr>
            <w:tcW w:w="5449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5"/>
              <w:rPr>
                <w:sz w:val="19"/>
              </w:rPr>
            </w:pPr>
          </w:p>
          <w:p w:rsidR="0021376C" w:rsidRDefault="00F775B3">
            <w:pPr>
              <w:pStyle w:val="TableParagraph"/>
              <w:ind w:left="107"/>
            </w:pPr>
            <w:r>
              <w:t>/</w:t>
            </w:r>
          </w:p>
        </w:tc>
        <w:tc>
          <w:tcPr>
            <w:tcW w:w="2331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5"/>
              <w:rPr>
                <w:sz w:val="19"/>
              </w:rPr>
            </w:pPr>
          </w:p>
          <w:p w:rsidR="0021376C" w:rsidRDefault="00F775B3">
            <w:pPr>
              <w:pStyle w:val="TableParagraph"/>
              <w:ind w:left="206" w:right="196"/>
              <w:jc w:val="center"/>
            </w:pPr>
            <w:r>
              <w:t>Подносилац</w:t>
            </w:r>
            <w:r>
              <w:rPr>
                <w:spacing w:val="-2"/>
              </w:rPr>
              <w:t xml:space="preserve"> захтева</w:t>
            </w:r>
          </w:p>
        </w:tc>
      </w:tr>
      <w:tr w:rsidR="0021376C">
        <w:trPr>
          <w:trHeight w:val="647"/>
        </w:trPr>
        <w:tc>
          <w:tcPr>
            <w:tcW w:w="794" w:type="dxa"/>
          </w:tcPr>
          <w:p w:rsidR="0021376C" w:rsidRDefault="00F775B3">
            <w:pPr>
              <w:pStyle w:val="TableParagraph"/>
              <w:spacing w:before="190"/>
              <w:ind w:left="142" w:right="132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4825" w:type="dxa"/>
          </w:tcPr>
          <w:p w:rsidR="0021376C" w:rsidRDefault="00F775B3">
            <w:pPr>
              <w:pStyle w:val="TableParagraph"/>
              <w:spacing w:before="65"/>
              <w:ind w:left="108" w:right="168"/>
            </w:pPr>
            <w:r>
              <w:t>Доказ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уплати</w:t>
            </w:r>
            <w:r>
              <w:rPr>
                <w:spacing w:val="-9"/>
              </w:rPr>
              <w:t xml:space="preserve"> </w:t>
            </w:r>
            <w:r>
              <w:t>републичке</w:t>
            </w:r>
            <w:r>
              <w:rPr>
                <w:spacing w:val="-8"/>
              </w:rPr>
              <w:t xml:space="preserve"> </w:t>
            </w:r>
            <w:r>
              <w:t>административне таксе за захтев</w:t>
            </w:r>
          </w:p>
        </w:tc>
        <w:tc>
          <w:tcPr>
            <w:tcW w:w="2002" w:type="dxa"/>
          </w:tcPr>
          <w:p w:rsidR="0021376C" w:rsidRDefault="00F775B3">
            <w:pPr>
              <w:pStyle w:val="TableParagraph"/>
              <w:spacing w:before="190"/>
              <w:ind w:right="528"/>
              <w:jc w:val="right"/>
            </w:pPr>
            <w:r>
              <w:rPr>
                <w:spacing w:val="-2"/>
              </w:rPr>
              <w:t>Оригинал</w:t>
            </w:r>
          </w:p>
        </w:tc>
        <w:tc>
          <w:tcPr>
            <w:tcW w:w="5449" w:type="dxa"/>
          </w:tcPr>
          <w:p w:rsidR="0021376C" w:rsidRDefault="00F775B3">
            <w:pPr>
              <w:pStyle w:val="TableParagraph"/>
              <w:spacing w:before="190"/>
              <w:ind w:left="107"/>
            </w:pPr>
            <w:r>
              <w:t>/</w:t>
            </w:r>
          </w:p>
        </w:tc>
        <w:tc>
          <w:tcPr>
            <w:tcW w:w="2331" w:type="dxa"/>
          </w:tcPr>
          <w:p w:rsidR="0021376C" w:rsidRDefault="00F775B3">
            <w:pPr>
              <w:pStyle w:val="TableParagraph"/>
              <w:spacing w:before="190"/>
              <w:ind w:left="204" w:right="196"/>
              <w:jc w:val="center"/>
            </w:pPr>
            <w:r>
              <w:t>Банка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пошта</w:t>
            </w:r>
          </w:p>
        </w:tc>
      </w:tr>
      <w:tr w:rsidR="0021376C">
        <w:trPr>
          <w:trHeight w:val="1012"/>
        </w:trPr>
        <w:tc>
          <w:tcPr>
            <w:tcW w:w="794" w:type="dxa"/>
          </w:tcPr>
          <w:p w:rsidR="0021376C" w:rsidRDefault="0021376C">
            <w:pPr>
              <w:pStyle w:val="TableParagraph"/>
              <w:spacing w:before="4"/>
              <w:rPr>
                <w:sz w:val="32"/>
              </w:rPr>
            </w:pPr>
          </w:p>
          <w:p w:rsidR="0021376C" w:rsidRDefault="00F775B3">
            <w:pPr>
              <w:pStyle w:val="TableParagraph"/>
              <w:spacing w:before="1"/>
              <w:ind w:left="142" w:right="132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4825" w:type="dxa"/>
          </w:tcPr>
          <w:p w:rsidR="0021376C" w:rsidRDefault="00F775B3">
            <w:pPr>
              <w:pStyle w:val="TableParagraph"/>
              <w:ind w:left="108" w:right="168"/>
            </w:pPr>
            <w:r>
              <w:t>Доказ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уплати</w:t>
            </w:r>
            <w:r>
              <w:rPr>
                <w:spacing w:val="-9"/>
              </w:rPr>
              <w:t xml:space="preserve"> </w:t>
            </w:r>
            <w:r>
              <w:t>републичке</w:t>
            </w:r>
            <w:r>
              <w:rPr>
                <w:spacing w:val="-8"/>
              </w:rPr>
              <w:t xml:space="preserve"> </w:t>
            </w:r>
            <w:r>
              <w:t>административне таксе за одлуку о проглашењу националног</w:t>
            </w:r>
          </w:p>
          <w:p w:rsidR="0021376C" w:rsidRDefault="00F775B3">
            <w:pPr>
              <w:pStyle w:val="TableParagraph"/>
              <w:spacing w:line="252" w:lineRule="exact"/>
              <w:ind w:left="108"/>
            </w:pPr>
            <w:r>
              <w:t>еталона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именовање</w:t>
            </w:r>
            <w:r>
              <w:rPr>
                <w:spacing w:val="-9"/>
              </w:rPr>
              <w:t xml:space="preserve"> </w:t>
            </w:r>
            <w:r>
              <w:t>носиоца</w:t>
            </w:r>
            <w:r>
              <w:rPr>
                <w:spacing w:val="-9"/>
              </w:rPr>
              <w:t xml:space="preserve"> </w:t>
            </w:r>
            <w:r>
              <w:t xml:space="preserve">националног </w:t>
            </w:r>
            <w:r>
              <w:rPr>
                <w:spacing w:val="-2"/>
              </w:rPr>
              <w:t>еталона</w:t>
            </w:r>
          </w:p>
        </w:tc>
        <w:tc>
          <w:tcPr>
            <w:tcW w:w="2002" w:type="dxa"/>
          </w:tcPr>
          <w:p w:rsidR="0021376C" w:rsidRDefault="0021376C">
            <w:pPr>
              <w:pStyle w:val="TableParagraph"/>
              <w:spacing w:before="4"/>
              <w:rPr>
                <w:sz w:val="32"/>
              </w:rPr>
            </w:pPr>
          </w:p>
          <w:p w:rsidR="0021376C" w:rsidRDefault="00F775B3">
            <w:pPr>
              <w:pStyle w:val="TableParagraph"/>
              <w:spacing w:before="1"/>
              <w:ind w:right="528"/>
              <w:jc w:val="right"/>
            </w:pPr>
            <w:r>
              <w:rPr>
                <w:spacing w:val="-2"/>
              </w:rPr>
              <w:t>Оригинал</w:t>
            </w:r>
          </w:p>
        </w:tc>
        <w:tc>
          <w:tcPr>
            <w:tcW w:w="5449" w:type="dxa"/>
          </w:tcPr>
          <w:p w:rsidR="0021376C" w:rsidRDefault="0021376C">
            <w:pPr>
              <w:pStyle w:val="TableParagraph"/>
              <w:spacing w:before="4"/>
              <w:rPr>
                <w:sz w:val="32"/>
              </w:rPr>
            </w:pPr>
          </w:p>
          <w:p w:rsidR="0021376C" w:rsidRDefault="00F775B3">
            <w:pPr>
              <w:pStyle w:val="TableParagraph"/>
              <w:spacing w:before="1"/>
              <w:ind w:left="107"/>
            </w:pPr>
            <w:r>
              <w:t>/</w:t>
            </w:r>
          </w:p>
        </w:tc>
        <w:tc>
          <w:tcPr>
            <w:tcW w:w="2331" w:type="dxa"/>
          </w:tcPr>
          <w:p w:rsidR="0021376C" w:rsidRDefault="0021376C">
            <w:pPr>
              <w:pStyle w:val="TableParagraph"/>
              <w:spacing w:before="4"/>
              <w:rPr>
                <w:sz w:val="32"/>
              </w:rPr>
            </w:pPr>
          </w:p>
          <w:p w:rsidR="0021376C" w:rsidRDefault="00F775B3">
            <w:pPr>
              <w:pStyle w:val="TableParagraph"/>
              <w:spacing w:before="1"/>
              <w:ind w:left="204" w:right="196"/>
              <w:jc w:val="center"/>
            </w:pPr>
            <w:r>
              <w:t>Банка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пошта</w:t>
            </w:r>
          </w:p>
        </w:tc>
      </w:tr>
    </w:tbl>
    <w:p w:rsidR="0021376C" w:rsidRDefault="0021376C">
      <w:pPr>
        <w:jc w:val="center"/>
        <w:sectPr w:rsidR="0021376C">
          <w:pgSz w:w="16840" w:h="11910" w:orient="landscape"/>
          <w:pgMar w:top="1340" w:right="600" w:bottom="1180" w:left="600" w:header="710" w:footer="988" w:gutter="0"/>
          <w:cols w:space="720"/>
        </w:sectPr>
      </w:pPr>
    </w:p>
    <w:p w:rsidR="0021376C" w:rsidRDefault="00F775B3">
      <w:pPr>
        <w:pStyle w:val="Heading1"/>
        <w:tabs>
          <w:tab w:val="left" w:pos="1073"/>
          <w:tab w:val="left" w:pos="9616"/>
        </w:tabs>
        <w:ind w:left="531"/>
      </w:pPr>
      <w:r>
        <w:rPr>
          <w:b w:val="0"/>
          <w:color w:val="000000"/>
          <w:shd w:val="clear" w:color="auto" w:fill="D9D9D9"/>
        </w:rPr>
        <w:lastRenderedPageBreak/>
        <w:tab/>
      </w:r>
      <w:r>
        <w:rPr>
          <w:color w:val="000000"/>
          <w:shd w:val="clear" w:color="auto" w:fill="D9D9D9"/>
        </w:rPr>
        <w:t>Изјава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подносиоца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захтева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у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вези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прибављања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података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по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службеној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дужности</w:t>
      </w:r>
      <w:r>
        <w:rPr>
          <w:color w:val="000000"/>
          <w:shd w:val="clear" w:color="auto" w:fill="D9D9D9"/>
        </w:rPr>
        <w:tab/>
      </w:r>
    </w:p>
    <w:p w:rsidR="0021376C" w:rsidRDefault="0021376C">
      <w:pPr>
        <w:pStyle w:val="BodyText"/>
        <w:spacing w:before="7"/>
        <w:rPr>
          <w:b/>
          <w:sz w:val="21"/>
        </w:rPr>
      </w:pPr>
    </w:p>
    <w:p w:rsidR="0021376C" w:rsidRDefault="00F775B3">
      <w:pPr>
        <w:pStyle w:val="BodyText"/>
        <w:spacing w:before="1"/>
        <w:ind w:left="560" w:right="533"/>
        <w:jc w:val="both"/>
      </w:pPr>
      <w:r>
        <w:t>Сагласан/на сам да орган за потребе поступка може да изврши увид, прибави и обради личне и остале податке о чињеницама о којима се води службена евиденција, који су неопходни у поступку</w:t>
      </w:r>
      <w:r>
        <w:rPr>
          <w:spacing w:val="-11"/>
        </w:rPr>
        <w:t xml:space="preserve"> </w:t>
      </w:r>
      <w:r>
        <w:t>одлучивања,</w:t>
      </w:r>
      <w:r>
        <w:rPr>
          <w:spacing w:val="-8"/>
        </w:rPr>
        <w:t xml:space="preserve"> </w:t>
      </w:r>
      <w:r>
        <w:t>сходно</w:t>
      </w:r>
      <w:r>
        <w:rPr>
          <w:spacing w:val="-9"/>
        </w:rPr>
        <w:t xml:space="preserve"> </w:t>
      </w:r>
      <w:r>
        <w:t>члану</w:t>
      </w:r>
      <w:r>
        <w:rPr>
          <w:spacing w:val="-11"/>
        </w:rPr>
        <w:t xml:space="preserve"> </w:t>
      </w:r>
      <w:r>
        <w:t>103.</w:t>
      </w:r>
      <w:r>
        <w:rPr>
          <w:spacing w:val="-11"/>
        </w:rPr>
        <w:t xml:space="preserve"> </w:t>
      </w:r>
      <w:r>
        <w:t>став</w:t>
      </w:r>
      <w:r>
        <w:rPr>
          <w:spacing w:val="-9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Закона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општем</w:t>
      </w:r>
      <w:r>
        <w:rPr>
          <w:spacing w:val="-9"/>
        </w:rPr>
        <w:t xml:space="preserve"> </w:t>
      </w:r>
      <w:r>
        <w:t>управном</w:t>
      </w:r>
      <w:r>
        <w:rPr>
          <w:spacing w:val="-12"/>
        </w:rPr>
        <w:t xml:space="preserve"> </w:t>
      </w:r>
      <w:r>
        <w:t>поступку</w:t>
      </w:r>
      <w:r>
        <w:rPr>
          <w:spacing w:val="-11"/>
        </w:rPr>
        <w:t xml:space="preserve"> </w:t>
      </w:r>
      <w:r>
        <w:t>(</w:t>
      </w:r>
      <w:r>
        <w:rPr>
          <w:i/>
        </w:rPr>
        <w:t>одабрати један од понуђених одговора</w:t>
      </w:r>
      <w:r>
        <w:t>):</w:t>
      </w:r>
    </w:p>
    <w:p w:rsidR="0021376C" w:rsidRDefault="00F775B3">
      <w:pPr>
        <w:pStyle w:val="ListParagraph"/>
        <w:numPr>
          <w:ilvl w:val="0"/>
          <w:numId w:val="3"/>
        </w:numPr>
        <w:tabs>
          <w:tab w:val="left" w:pos="1372"/>
        </w:tabs>
        <w:ind w:hanging="246"/>
      </w:pPr>
      <w:r>
        <w:rPr>
          <w:spacing w:val="-5"/>
        </w:rPr>
        <w:t>ДА</w:t>
      </w:r>
    </w:p>
    <w:p w:rsidR="0021376C" w:rsidRDefault="00F775B3">
      <w:pPr>
        <w:pStyle w:val="ListParagraph"/>
        <w:numPr>
          <w:ilvl w:val="0"/>
          <w:numId w:val="3"/>
        </w:numPr>
        <w:tabs>
          <w:tab w:val="left" w:pos="1372"/>
        </w:tabs>
        <w:ind w:hanging="246"/>
      </w:pPr>
      <w:r>
        <w:rPr>
          <w:spacing w:val="-5"/>
        </w:rPr>
        <w:t>НЕ</w:t>
      </w:r>
    </w:p>
    <w:p w:rsidR="0021376C" w:rsidRDefault="0021376C">
      <w:pPr>
        <w:pStyle w:val="BodyText"/>
      </w:pPr>
    </w:p>
    <w:p w:rsidR="0021376C" w:rsidRDefault="00F775B3">
      <w:pPr>
        <w:ind w:left="560" w:right="535"/>
        <w:jc w:val="both"/>
      </w:pPr>
      <w:r>
        <w:t>Иако</w:t>
      </w:r>
      <w:r>
        <w:rPr>
          <w:spacing w:val="-7"/>
        </w:rPr>
        <w:t xml:space="preserve"> </w:t>
      </w:r>
      <w:r>
        <w:t>је</w:t>
      </w:r>
      <w:r>
        <w:rPr>
          <w:spacing w:val="-7"/>
        </w:rPr>
        <w:t xml:space="preserve"> </w:t>
      </w:r>
      <w:r>
        <w:t>орган</w:t>
      </w:r>
      <w:r>
        <w:rPr>
          <w:spacing w:val="-7"/>
        </w:rPr>
        <w:t xml:space="preserve"> </w:t>
      </w:r>
      <w:r>
        <w:t>обавезан</w:t>
      </w:r>
      <w:r>
        <w:rPr>
          <w:spacing w:val="-7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изврши</w:t>
      </w:r>
      <w:r>
        <w:rPr>
          <w:spacing w:val="-5"/>
        </w:rPr>
        <w:t xml:space="preserve"> </w:t>
      </w:r>
      <w:r>
        <w:t>увид,</w:t>
      </w:r>
      <w:r>
        <w:rPr>
          <w:spacing w:val="-5"/>
        </w:rPr>
        <w:t xml:space="preserve"> </w:t>
      </w:r>
      <w:r>
        <w:t>прибави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обради</w:t>
      </w:r>
      <w:r>
        <w:rPr>
          <w:spacing w:val="-7"/>
        </w:rPr>
        <w:t xml:space="preserve"> </w:t>
      </w:r>
      <w:r>
        <w:t>личне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остале</w:t>
      </w:r>
      <w:r>
        <w:rPr>
          <w:spacing w:val="-4"/>
        </w:rPr>
        <w:t xml:space="preserve"> </w:t>
      </w:r>
      <w:r>
        <w:t>податке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чињеницама о којима се води службена евиденција, изјављујем да ћу сам/а за потребе поступка прибавити документа под редним</w:t>
      </w:r>
      <w:r>
        <w:rPr>
          <w:spacing w:val="-1"/>
        </w:rPr>
        <w:t xml:space="preserve"> </w:t>
      </w:r>
      <w:r>
        <w:t>бројевима 3 и/или 9 (</w:t>
      </w:r>
      <w:r>
        <w:rPr>
          <w:i/>
        </w:rPr>
        <w:t>у</w:t>
      </w:r>
      <w:r>
        <w:rPr>
          <w:i/>
          <w:spacing w:val="-2"/>
        </w:rPr>
        <w:t xml:space="preserve"> </w:t>
      </w:r>
      <w:r>
        <w:rPr>
          <w:i/>
        </w:rPr>
        <w:t>наставку навести редне бројеве докумената које ће подносилац прибавити сам</w:t>
      </w:r>
      <w:r>
        <w:t>):</w:t>
      </w:r>
    </w:p>
    <w:p w:rsidR="0021376C" w:rsidRDefault="0021376C">
      <w:pPr>
        <w:pStyle w:val="BodyText"/>
        <w:rPr>
          <w:sz w:val="20"/>
        </w:rPr>
      </w:pPr>
    </w:p>
    <w:p w:rsidR="0021376C" w:rsidRDefault="00784AC2">
      <w:pPr>
        <w:pStyle w:val="BodyText"/>
        <w:spacing w:before="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178435</wp:posOffset>
                </wp:positionV>
                <wp:extent cx="5735955" cy="6350"/>
                <wp:effectExtent l="0" t="0" r="0" b="0"/>
                <wp:wrapTopAndBottom/>
                <wp:docPr id="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59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7FCAF" id="docshape10" o:spid="_x0000_s1026" style="position:absolute;margin-left:71.3pt;margin-top:14.05pt;width:451.6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21376C" w:rsidRDefault="0021376C">
      <w:pPr>
        <w:pStyle w:val="BodyText"/>
        <w:rPr>
          <w:sz w:val="20"/>
        </w:rPr>
      </w:pPr>
    </w:p>
    <w:p w:rsidR="0021376C" w:rsidRDefault="0021376C">
      <w:pPr>
        <w:pStyle w:val="BodyText"/>
        <w:spacing w:before="6"/>
        <w:rPr>
          <w:sz w:val="23"/>
        </w:rPr>
      </w:pPr>
    </w:p>
    <w:p w:rsidR="0021376C" w:rsidRDefault="00F775B3">
      <w:pPr>
        <w:pStyle w:val="BodyText"/>
        <w:ind w:left="560" w:right="537"/>
        <w:jc w:val="both"/>
      </w:pPr>
      <w:r>
        <w:t>Упознат/а сам да, уколико наведене податке и документа, неопходна за одлучивање органа, не поднесем у року од 8 дана, захтев за покретање поступка ће се сматрати неуредним и решењем ће се одбацити.</w:t>
      </w:r>
    </w:p>
    <w:p w:rsidR="0021376C" w:rsidRDefault="0021376C">
      <w:pPr>
        <w:pStyle w:val="BodyText"/>
        <w:spacing w:before="1"/>
      </w:pPr>
    </w:p>
    <w:p w:rsidR="0021376C" w:rsidRDefault="00F775B3">
      <w:pPr>
        <w:pStyle w:val="BodyText"/>
        <w:ind w:left="560"/>
        <w:jc w:val="both"/>
      </w:pPr>
      <w:r>
        <w:t>Захтев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потребна</w:t>
      </w:r>
      <w:r>
        <w:rPr>
          <w:spacing w:val="-4"/>
        </w:rPr>
        <w:t xml:space="preserve"> </w:t>
      </w:r>
      <w:r>
        <w:t>документација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могу</w:t>
      </w:r>
      <w:r>
        <w:rPr>
          <w:spacing w:val="-5"/>
        </w:rPr>
        <w:t xml:space="preserve"> </w:t>
      </w:r>
      <w:r>
        <w:t>поднети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електронским</w:t>
      </w:r>
      <w:r>
        <w:rPr>
          <w:spacing w:val="-4"/>
        </w:rPr>
        <w:t xml:space="preserve"> </w:t>
      </w:r>
      <w:r>
        <w:t>путем,</w:t>
      </w:r>
      <w:r>
        <w:rPr>
          <w:spacing w:val="-3"/>
        </w:rPr>
        <w:t xml:space="preserve"> </w:t>
      </w:r>
      <w:r>
        <w:t>на:</w:t>
      </w:r>
      <w:r>
        <w:rPr>
          <w:spacing w:val="-2"/>
        </w:rPr>
        <w:t xml:space="preserve"> </w:t>
      </w:r>
      <w:hyperlink r:id="rId13">
        <w:r>
          <w:rPr>
            <w:color w:val="0000FF"/>
            <w:u w:val="single" w:color="0000FF"/>
          </w:rPr>
          <w:t>office@dmdm.rs</w:t>
        </w:r>
      </w:hyperlink>
      <w:r>
        <w:rPr>
          <w:color w:val="0000FF"/>
          <w:spacing w:val="-1"/>
        </w:rPr>
        <w:t xml:space="preserve"> </w:t>
      </w:r>
      <w:r>
        <w:rPr>
          <w:spacing w:val="-10"/>
        </w:rPr>
        <w:t>.</w:t>
      </w:r>
    </w:p>
    <w:p w:rsidR="0021376C" w:rsidRDefault="0021376C">
      <w:pPr>
        <w:pStyle w:val="BodyText"/>
        <w:rPr>
          <w:sz w:val="20"/>
        </w:rPr>
      </w:pPr>
    </w:p>
    <w:p w:rsidR="0021376C" w:rsidRDefault="0021376C">
      <w:pPr>
        <w:pStyle w:val="BodyText"/>
        <w:rPr>
          <w:sz w:val="20"/>
        </w:rPr>
      </w:pPr>
    </w:p>
    <w:p w:rsidR="0021376C" w:rsidRDefault="0021376C">
      <w:pPr>
        <w:pStyle w:val="BodyText"/>
        <w:rPr>
          <w:sz w:val="20"/>
        </w:rPr>
      </w:pPr>
    </w:p>
    <w:p w:rsidR="0021376C" w:rsidRDefault="0021376C">
      <w:pPr>
        <w:pStyle w:val="BodyText"/>
        <w:spacing w:before="8"/>
        <w:rPr>
          <w:sz w:val="28"/>
        </w:rPr>
      </w:pP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6351"/>
      </w:tblGrid>
      <w:tr w:rsidR="0021376C">
        <w:trPr>
          <w:trHeight w:val="260"/>
        </w:trPr>
        <w:tc>
          <w:tcPr>
            <w:tcW w:w="2206" w:type="dxa"/>
          </w:tcPr>
          <w:p w:rsidR="0021376C" w:rsidRDefault="00F775B3">
            <w:pPr>
              <w:pStyle w:val="TableParagraph"/>
              <w:tabs>
                <w:tab w:val="left" w:pos="2226"/>
              </w:tabs>
              <w:spacing w:line="240" w:lineRule="exact"/>
              <w:ind w:left="50" w:right="-29"/>
            </w:pPr>
            <w:r>
              <w:t>У</w:t>
            </w:r>
            <w:r>
              <w:rPr>
                <w:spacing w:val="71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351" w:type="dxa"/>
          </w:tcPr>
          <w:p w:rsidR="0021376C" w:rsidRDefault="00F775B3">
            <w:pPr>
              <w:pStyle w:val="TableParagraph"/>
              <w:tabs>
                <w:tab w:val="left" w:pos="2284"/>
                <w:tab w:val="left" w:pos="3508"/>
                <w:tab w:val="left" w:pos="6542"/>
              </w:tabs>
              <w:spacing w:line="240" w:lineRule="exact"/>
              <w:ind w:left="30" w:right="-202"/>
            </w:pPr>
            <w:r>
              <w:t>, дана</w:t>
            </w:r>
            <w:r>
              <w:rPr>
                <w:spacing w:val="40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u w:val="single"/>
              </w:rPr>
              <w:tab/>
            </w:r>
          </w:p>
        </w:tc>
      </w:tr>
      <w:tr w:rsidR="0021376C">
        <w:trPr>
          <w:trHeight w:val="245"/>
        </w:trPr>
        <w:tc>
          <w:tcPr>
            <w:tcW w:w="2206" w:type="dxa"/>
          </w:tcPr>
          <w:p w:rsidR="0021376C" w:rsidRDefault="0021376C">
            <w:pPr>
              <w:pStyle w:val="TableParagraph"/>
              <w:rPr>
                <w:sz w:val="16"/>
              </w:rPr>
            </w:pPr>
          </w:p>
        </w:tc>
        <w:tc>
          <w:tcPr>
            <w:tcW w:w="6351" w:type="dxa"/>
          </w:tcPr>
          <w:p w:rsidR="0021376C" w:rsidRDefault="00F775B3">
            <w:pPr>
              <w:pStyle w:val="TableParagraph"/>
              <w:spacing w:line="226" w:lineRule="exact"/>
              <w:ind w:left="3696"/>
            </w:pPr>
            <w:r>
              <w:t>Потпис</w:t>
            </w:r>
            <w:r>
              <w:rPr>
                <w:spacing w:val="-4"/>
              </w:rPr>
              <w:t xml:space="preserve"> </w:t>
            </w:r>
            <w:r>
              <w:t>подносиоца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захтева</w:t>
            </w:r>
          </w:p>
        </w:tc>
      </w:tr>
    </w:tbl>
    <w:p w:rsidR="0021376C" w:rsidRDefault="0021376C">
      <w:pPr>
        <w:spacing w:line="226" w:lineRule="exact"/>
        <w:sectPr w:rsidR="0021376C">
          <w:headerReference w:type="default" r:id="rId14"/>
          <w:footerReference w:type="default" r:id="rId15"/>
          <w:pgSz w:w="11910" w:h="16840"/>
          <w:pgMar w:top="1340" w:right="900" w:bottom="1180" w:left="880" w:header="710" w:footer="988" w:gutter="0"/>
          <w:cols w:space="720"/>
        </w:sectPr>
      </w:pPr>
    </w:p>
    <w:p w:rsidR="0021376C" w:rsidRDefault="00F775B3">
      <w:pPr>
        <w:pStyle w:val="Heading1"/>
        <w:ind w:left="132"/>
      </w:pPr>
      <w:r>
        <w:lastRenderedPageBreak/>
        <w:t>ИНФОРМАЦИЈА</w:t>
      </w:r>
      <w:r>
        <w:rPr>
          <w:spacing w:val="-11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ПОДНОСИОЦА</w:t>
      </w:r>
      <w:r>
        <w:rPr>
          <w:spacing w:val="-7"/>
        </w:rPr>
        <w:t xml:space="preserve"> </w:t>
      </w:r>
      <w:r>
        <w:rPr>
          <w:spacing w:val="-2"/>
        </w:rPr>
        <w:t>ЗАХТЕВА</w:t>
      </w:r>
    </w:p>
    <w:p w:rsidR="0021376C" w:rsidRDefault="0021376C">
      <w:pPr>
        <w:pStyle w:val="BodyText"/>
        <w:rPr>
          <w:b/>
          <w:sz w:val="20"/>
        </w:rPr>
      </w:pPr>
    </w:p>
    <w:p w:rsidR="0021376C" w:rsidRDefault="0021376C">
      <w:pPr>
        <w:pStyle w:val="BodyText"/>
        <w:rPr>
          <w:b/>
          <w:sz w:val="20"/>
        </w:rPr>
      </w:pPr>
    </w:p>
    <w:p w:rsidR="0021376C" w:rsidRDefault="0021376C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6"/>
        <w:gridCol w:w="5819"/>
      </w:tblGrid>
      <w:tr w:rsidR="0021376C">
        <w:trPr>
          <w:trHeight w:val="493"/>
        </w:trPr>
        <w:tc>
          <w:tcPr>
            <w:tcW w:w="3966" w:type="dxa"/>
            <w:shd w:val="clear" w:color="auto" w:fill="E7E6E6"/>
          </w:tcPr>
          <w:p w:rsidR="0021376C" w:rsidRDefault="00F775B3">
            <w:pPr>
              <w:pStyle w:val="TableParagraph"/>
              <w:spacing w:before="121"/>
              <w:ind w:left="110"/>
              <w:rPr>
                <w:b/>
              </w:rPr>
            </w:pPr>
            <w:r>
              <w:rPr>
                <w:b/>
              </w:rPr>
              <w:t>Рок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решавање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поднетог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захтева</w:t>
            </w:r>
          </w:p>
        </w:tc>
        <w:tc>
          <w:tcPr>
            <w:tcW w:w="5819" w:type="dxa"/>
          </w:tcPr>
          <w:p w:rsidR="0021376C" w:rsidRDefault="00F775B3">
            <w:pPr>
              <w:pStyle w:val="TableParagraph"/>
              <w:spacing w:before="116"/>
              <w:ind w:left="107"/>
            </w:pPr>
            <w:r>
              <w:t>30</w:t>
            </w:r>
            <w:r>
              <w:rPr>
                <w:spacing w:val="-3"/>
              </w:rPr>
              <w:t xml:space="preserve"> </w:t>
            </w:r>
            <w:r>
              <w:t>дана</w:t>
            </w:r>
            <w:r>
              <w:rPr>
                <w:spacing w:val="-4"/>
              </w:rPr>
              <w:t xml:space="preserve"> </w:t>
            </w:r>
            <w:r>
              <w:t>од</w:t>
            </w:r>
            <w:r>
              <w:rPr>
                <w:spacing w:val="-2"/>
              </w:rPr>
              <w:t xml:space="preserve"> </w:t>
            </w:r>
            <w:r>
              <w:t>покретања</w:t>
            </w:r>
            <w:r>
              <w:rPr>
                <w:spacing w:val="-2"/>
              </w:rPr>
              <w:t xml:space="preserve"> поступка</w:t>
            </w:r>
          </w:p>
        </w:tc>
      </w:tr>
    </w:tbl>
    <w:p w:rsidR="0021376C" w:rsidRDefault="0021376C">
      <w:pPr>
        <w:pStyle w:val="BodyText"/>
        <w:rPr>
          <w:b/>
          <w:sz w:val="20"/>
        </w:rPr>
      </w:pPr>
    </w:p>
    <w:p w:rsidR="0021376C" w:rsidRDefault="0021376C">
      <w:pPr>
        <w:pStyle w:val="BodyText"/>
        <w:spacing w:before="6"/>
        <w:rPr>
          <w:b/>
          <w:sz w:val="23"/>
        </w:rPr>
      </w:pPr>
    </w:p>
    <w:p w:rsidR="0021376C" w:rsidRDefault="00F775B3">
      <w:pPr>
        <w:pStyle w:val="BodyText"/>
        <w:ind w:left="132"/>
      </w:pPr>
      <w:r>
        <w:t>Потребно</w:t>
      </w:r>
      <w:r>
        <w:rPr>
          <w:spacing w:val="-8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уплатити</w:t>
      </w:r>
      <w:r>
        <w:rPr>
          <w:spacing w:val="-4"/>
        </w:rPr>
        <w:t xml:space="preserve"> </w:t>
      </w:r>
      <w:r>
        <w:t>следеће</w:t>
      </w:r>
      <w:r>
        <w:rPr>
          <w:spacing w:val="-2"/>
        </w:rPr>
        <w:t xml:space="preserve"> издатке:</w:t>
      </w:r>
    </w:p>
    <w:p w:rsidR="0021376C" w:rsidRDefault="0021376C">
      <w:pPr>
        <w:pStyle w:val="BodyText"/>
        <w:spacing w:before="6" w:after="1"/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417"/>
        <w:gridCol w:w="2611"/>
        <w:gridCol w:w="4140"/>
      </w:tblGrid>
      <w:tr w:rsidR="0021376C">
        <w:trPr>
          <w:trHeight w:val="457"/>
        </w:trPr>
        <w:tc>
          <w:tcPr>
            <w:tcW w:w="735" w:type="dxa"/>
          </w:tcPr>
          <w:p w:rsidR="0021376C" w:rsidRDefault="00F775B3">
            <w:pPr>
              <w:pStyle w:val="TableParagraph"/>
              <w:spacing w:before="101"/>
              <w:ind w:left="126"/>
              <w:rPr>
                <w:b/>
              </w:rPr>
            </w:pPr>
            <w:r>
              <w:rPr>
                <w:b/>
                <w:spacing w:val="-2"/>
              </w:rPr>
              <w:t>Р.бр.</w:t>
            </w:r>
          </w:p>
        </w:tc>
        <w:tc>
          <w:tcPr>
            <w:tcW w:w="9168" w:type="dxa"/>
            <w:gridSpan w:val="3"/>
          </w:tcPr>
          <w:p w:rsidR="0021376C" w:rsidRDefault="00F775B3">
            <w:pPr>
              <w:pStyle w:val="TableParagraph"/>
              <w:spacing w:before="101"/>
              <w:ind w:left="3536" w:right="3529"/>
              <w:jc w:val="center"/>
              <w:rPr>
                <w:b/>
              </w:rPr>
            </w:pPr>
            <w:r>
              <w:rPr>
                <w:b/>
              </w:rPr>
              <w:t>Финансијски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издаци</w:t>
            </w:r>
          </w:p>
        </w:tc>
      </w:tr>
      <w:tr w:rsidR="0021376C">
        <w:trPr>
          <w:trHeight w:val="733"/>
        </w:trPr>
        <w:tc>
          <w:tcPr>
            <w:tcW w:w="735" w:type="dxa"/>
            <w:vMerge w:val="restart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9"/>
              <w:rPr>
                <w:sz w:val="20"/>
              </w:rPr>
            </w:pPr>
          </w:p>
          <w:p w:rsidR="0021376C" w:rsidRDefault="00F775B3">
            <w:pPr>
              <w:pStyle w:val="TableParagraph"/>
              <w:ind w:left="268" w:right="26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417" w:type="dxa"/>
            <w:vMerge w:val="restart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9"/>
              <w:rPr>
                <w:sz w:val="26"/>
              </w:rPr>
            </w:pPr>
          </w:p>
          <w:p w:rsidR="0021376C" w:rsidRDefault="00F775B3">
            <w:pPr>
              <w:pStyle w:val="TableParagraph"/>
              <w:spacing w:before="1" w:line="252" w:lineRule="exact"/>
              <w:ind w:left="107"/>
            </w:pPr>
            <w:r>
              <w:rPr>
                <w:spacing w:val="-2"/>
              </w:rPr>
              <w:t>Републичка</w:t>
            </w:r>
          </w:p>
          <w:p w:rsidR="0021376C" w:rsidRDefault="00F775B3">
            <w:pPr>
              <w:pStyle w:val="TableParagraph"/>
              <w:ind w:left="107" w:right="106"/>
            </w:pPr>
            <w:r>
              <w:t>административна</w:t>
            </w:r>
            <w:r>
              <w:rPr>
                <w:spacing w:val="-14"/>
              </w:rPr>
              <w:t xml:space="preserve"> </w:t>
            </w:r>
            <w:r>
              <w:t xml:space="preserve">такса за захтев за </w:t>
            </w:r>
            <w:r>
              <w:rPr>
                <w:spacing w:val="-2"/>
              </w:rPr>
              <w:t>проглашење</w:t>
            </w:r>
          </w:p>
          <w:p w:rsidR="0021376C" w:rsidRDefault="00F775B3">
            <w:pPr>
              <w:pStyle w:val="TableParagraph"/>
              <w:ind w:left="107"/>
            </w:pPr>
            <w:r>
              <w:t>националног</w:t>
            </w:r>
            <w:r>
              <w:rPr>
                <w:spacing w:val="-14"/>
              </w:rPr>
              <w:t xml:space="preserve"> </w:t>
            </w:r>
            <w:r>
              <w:t>еталона</w:t>
            </w:r>
            <w:r>
              <w:rPr>
                <w:spacing w:val="-14"/>
              </w:rPr>
              <w:t xml:space="preserve"> </w:t>
            </w:r>
            <w:r>
              <w:t>и именовање носиоца националног еталона</w:t>
            </w:r>
          </w:p>
        </w:tc>
        <w:tc>
          <w:tcPr>
            <w:tcW w:w="2611" w:type="dxa"/>
            <w:shd w:val="clear" w:color="auto" w:fill="F1F1F1"/>
          </w:tcPr>
          <w:p w:rsidR="0021376C" w:rsidRDefault="0021376C">
            <w:pPr>
              <w:pStyle w:val="TableParagraph"/>
              <w:spacing w:before="6"/>
              <w:rPr>
                <w:sz w:val="20"/>
              </w:rPr>
            </w:pPr>
          </w:p>
          <w:p w:rsidR="0021376C" w:rsidRDefault="00F775B3">
            <w:pPr>
              <w:pStyle w:val="TableParagraph"/>
              <w:ind w:left="107"/>
            </w:pPr>
            <w:r>
              <w:t>Износ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издатка</w:t>
            </w:r>
          </w:p>
        </w:tc>
        <w:tc>
          <w:tcPr>
            <w:tcW w:w="4140" w:type="dxa"/>
            <w:shd w:val="clear" w:color="auto" w:fill="F1F1F1"/>
          </w:tcPr>
          <w:p w:rsidR="0021376C" w:rsidRDefault="0021376C">
            <w:pPr>
              <w:pStyle w:val="TableParagraph"/>
              <w:spacing w:before="6"/>
              <w:rPr>
                <w:sz w:val="20"/>
              </w:rPr>
            </w:pPr>
          </w:p>
          <w:p w:rsidR="0021376C" w:rsidRDefault="00784AC2" w:rsidP="0089479B">
            <w:pPr>
              <w:pStyle w:val="TableParagraph"/>
              <w:ind w:left="106"/>
            </w:pPr>
            <w:r>
              <w:t>4</w:t>
            </w:r>
            <w:r w:rsidR="00F775B3">
              <w:t>.</w:t>
            </w:r>
            <w:r>
              <w:rPr>
                <w:lang w:val="sr-Latn-RS"/>
              </w:rPr>
              <w:t>04</w:t>
            </w:r>
            <w:r w:rsidR="0089479B">
              <w:rPr>
                <w:lang w:val="sr-Latn-RS"/>
              </w:rPr>
              <w:t>0</w:t>
            </w:r>
            <w:r w:rsidR="00F775B3">
              <w:t xml:space="preserve">,00 </w:t>
            </w:r>
            <w:r w:rsidR="00F775B3">
              <w:rPr>
                <w:spacing w:val="-5"/>
              </w:rPr>
              <w:t>РСД</w:t>
            </w:r>
          </w:p>
        </w:tc>
      </w:tr>
      <w:tr w:rsidR="0021376C">
        <w:trPr>
          <w:trHeight w:val="302"/>
        </w:trPr>
        <w:tc>
          <w:tcPr>
            <w:tcW w:w="735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</w:tcPr>
          <w:p w:rsidR="0021376C" w:rsidRDefault="00F775B3">
            <w:pPr>
              <w:pStyle w:val="TableParagraph"/>
              <w:spacing w:before="18"/>
              <w:ind w:left="107"/>
            </w:pPr>
            <w:r>
              <w:t>Сврха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уплате</w:t>
            </w:r>
          </w:p>
        </w:tc>
        <w:tc>
          <w:tcPr>
            <w:tcW w:w="4140" w:type="dxa"/>
          </w:tcPr>
          <w:p w:rsidR="0021376C" w:rsidRDefault="00F775B3">
            <w:pPr>
              <w:pStyle w:val="TableParagraph"/>
              <w:spacing w:before="18"/>
              <w:ind w:left="106"/>
            </w:pPr>
            <w:r>
              <w:t>Административна</w:t>
            </w:r>
            <w:r>
              <w:rPr>
                <w:spacing w:val="-6"/>
              </w:rPr>
              <w:t xml:space="preserve"> </w:t>
            </w:r>
            <w:r>
              <w:t>такса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захтев</w:t>
            </w:r>
          </w:p>
        </w:tc>
      </w:tr>
      <w:tr w:rsidR="0021376C">
        <w:trPr>
          <w:trHeight w:val="299"/>
        </w:trPr>
        <w:tc>
          <w:tcPr>
            <w:tcW w:w="735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shd w:val="clear" w:color="auto" w:fill="F1F1F1"/>
          </w:tcPr>
          <w:p w:rsidR="0021376C" w:rsidRDefault="00F775B3">
            <w:pPr>
              <w:pStyle w:val="TableParagraph"/>
              <w:spacing w:before="17"/>
              <w:ind w:left="107"/>
            </w:pPr>
            <w:r>
              <w:t>Назив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адреса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примаоца</w:t>
            </w:r>
          </w:p>
        </w:tc>
        <w:tc>
          <w:tcPr>
            <w:tcW w:w="4140" w:type="dxa"/>
            <w:shd w:val="clear" w:color="auto" w:fill="F1F1F1"/>
          </w:tcPr>
          <w:p w:rsidR="0021376C" w:rsidRDefault="00F775B3">
            <w:pPr>
              <w:pStyle w:val="TableParagraph"/>
              <w:spacing w:before="17"/>
              <w:ind w:left="106"/>
            </w:pPr>
            <w:r>
              <w:t>Република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Србија</w:t>
            </w:r>
          </w:p>
        </w:tc>
      </w:tr>
      <w:tr w:rsidR="0021376C">
        <w:trPr>
          <w:trHeight w:val="299"/>
        </w:trPr>
        <w:tc>
          <w:tcPr>
            <w:tcW w:w="735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</w:tcPr>
          <w:p w:rsidR="0021376C" w:rsidRDefault="00F775B3">
            <w:pPr>
              <w:pStyle w:val="TableParagraph"/>
              <w:spacing w:before="17"/>
              <w:ind w:left="107"/>
            </w:pPr>
            <w:r>
              <w:t>Број</w:t>
            </w:r>
            <w:r>
              <w:rPr>
                <w:spacing w:val="-2"/>
              </w:rPr>
              <w:t xml:space="preserve"> рачуна</w:t>
            </w:r>
          </w:p>
        </w:tc>
        <w:tc>
          <w:tcPr>
            <w:tcW w:w="4140" w:type="dxa"/>
          </w:tcPr>
          <w:p w:rsidR="0021376C" w:rsidRDefault="00F775B3">
            <w:pPr>
              <w:pStyle w:val="TableParagraph"/>
              <w:spacing w:before="17"/>
              <w:ind w:left="106"/>
            </w:pPr>
            <w:r>
              <w:rPr>
                <w:spacing w:val="-2"/>
              </w:rPr>
              <w:t>840-31020845-</w:t>
            </w:r>
            <w:r>
              <w:rPr>
                <w:spacing w:val="-5"/>
              </w:rPr>
              <w:t>72</w:t>
            </w:r>
          </w:p>
        </w:tc>
      </w:tr>
      <w:tr w:rsidR="0021376C">
        <w:trPr>
          <w:trHeight w:val="2529"/>
        </w:trPr>
        <w:tc>
          <w:tcPr>
            <w:tcW w:w="735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shd w:val="clear" w:color="auto" w:fill="F1F1F1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4"/>
              <w:rPr>
                <w:sz w:val="26"/>
              </w:rPr>
            </w:pPr>
          </w:p>
          <w:p w:rsidR="0021376C" w:rsidRDefault="00F775B3">
            <w:pPr>
              <w:pStyle w:val="TableParagraph"/>
              <w:ind w:left="107"/>
            </w:pPr>
            <w:r>
              <w:t>Модел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позив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број</w:t>
            </w:r>
          </w:p>
        </w:tc>
        <w:tc>
          <w:tcPr>
            <w:tcW w:w="4140" w:type="dxa"/>
            <w:shd w:val="clear" w:color="auto" w:fill="F1F1F1"/>
          </w:tcPr>
          <w:p w:rsidR="0021376C" w:rsidRDefault="00F775B3">
            <w:pPr>
              <w:pStyle w:val="TableParagraph"/>
              <w:ind w:left="106"/>
            </w:pPr>
            <w:r>
              <w:t>модел</w:t>
            </w:r>
            <w:r>
              <w:rPr>
                <w:spacing w:val="-5"/>
              </w:rPr>
              <w:t xml:space="preserve"> </w:t>
            </w:r>
            <w:r>
              <w:t>97,</w:t>
            </w:r>
            <w:r>
              <w:rPr>
                <w:spacing w:val="-5"/>
              </w:rPr>
              <w:t xml:space="preserve"> </w:t>
            </w:r>
            <w:r>
              <w:t>позив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број:</w:t>
            </w:r>
            <w:r>
              <w:rPr>
                <w:spacing w:val="-6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разликује</w:t>
            </w:r>
            <w:r>
              <w:rPr>
                <w:color w:val="000000"/>
                <w:spacing w:val="-5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се</w:t>
            </w:r>
            <w:r>
              <w:rPr>
                <w:color w:val="000000"/>
                <w:spacing w:val="-7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зависности од места пребивалишта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подносиоца захтева, a одређен</w:t>
            </w:r>
          </w:p>
          <w:p w:rsidR="0021376C" w:rsidRDefault="00F775B3">
            <w:pPr>
              <w:pStyle w:val="TableParagraph"/>
              <w:ind w:left="106"/>
            </w:pPr>
            <w:r>
              <w:rPr>
                <w:color w:val="000000"/>
                <w:shd w:val="clear" w:color="auto" w:fill="FFFFFF"/>
              </w:rPr>
              <w:t>је</w:t>
            </w:r>
            <w:r>
              <w:rPr>
                <w:color w:val="000000"/>
                <w:spacing w:val="-6"/>
                <w:shd w:val="clear" w:color="auto" w:fill="FFFFFF"/>
              </w:rPr>
              <w:t xml:space="preserve"> </w:t>
            </w:r>
            <w:hyperlink r:id="rId16" w:history="1">
              <w:r w:rsidRPr="0064759B">
                <w:rPr>
                  <w:rStyle w:val="Hyperlink"/>
                  <w:shd w:val="clear" w:color="auto" w:fill="FFFFFF"/>
                </w:rPr>
                <w:t>Прилогом</w:t>
              </w:r>
              <w:r w:rsidRPr="0064759B">
                <w:rPr>
                  <w:rStyle w:val="Hyperlink"/>
                  <w:spacing w:val="-6"/>
                  <w:shd w:val="clear" w:color="auto" w:fill="FFFFFF"/>
                </w:rPr>
                <w:t xml:space="preserve"> </w:t>
              </w:r>
              <w:r w:rsidRPr="0064759B">
                <w:rPr>
                  <w:rStyle w:val="Hyperlink"/>
                  <w:shd w:val="clear" w:color="auto" w:fill="FFFFFF"/>
                </w:rPr>
                <w:t>3</w:t>
              </w:r>
            </w:hyperlink>
            <w:r>
              <w:rPr>
                <w:color w:val="000000"/>
                <w:spacing w:val="-7"/>
                <w:u w:val="single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Правилника</w:t>
            </w:r>
            <w:r>
              <w:rPr>
                <w:color w:val="000000"/>
                <w:spacing w:val="-6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о</w:t>
            </w:r>
            <w:r>
              <w:rPr>
                <w:color w:val="000000"/>
                <w:spacing w:val="-6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условима</w:t>
            </w:r>
            <w:r>
              <w:rPr>
                <w:color w:val="000000"/>
                <w:spacing w:val="-6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начину вођења рачуна за уплату јавних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прихода и распоред средстава са тих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рачуна ("Сл. гласник РС", бр. 16/2016,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49/2016, 107/2016, 46/2017, 114/2017,</w:t>
            </w:r>
          </w:p>
          <w:p w:rsidR="0021376C" w:rsidRDefault="00F775B3">
            <w:pPr>
              <w:pStyle w:val="TableParagraph"/>
              <w:ind w:left="106"/>
            </w:pPr>
            <w:r>
              <w:rPr>
                <w:color w:val="000000"/>
                <w:shd w:val="clear" w:color="auto" w:fill="FFFFFF"/>
              </w:rPr>
              <w:t>36/2018,</w:t>
            </w:r>
            <w:r>
              <w:rPr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44/2018</w:t>
            </w:r>
            <w:r>
              <w:rPr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-</w:t>
            </w:r>
            <w:r>
              <w:rPr>
                <w:color w:val="000000"/>
                <w:spacing w:val="-5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др.</w:t>
            </w:r>
            <w:r>
              <w:rPr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закон,</w:t>
            </w:r>
            <w:r>
              <w:rPr>
                <w:color w:val="000000"/>
                <w:spacing w:val="-1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FF"/>
              </w:rPr>
              <w:t>104/2018,</w:t>
            </w:r>
          </w:p>
          <w:p w:rsidR="0021376C" w:rsidRDefault="00F775B3" w:rsidP="005F726A">
            <w:pPr>
              <w:pStyle w:val="TableParagraph"/>
              <w:spacing w:line="238" w:lineRule="exact"/>
              <w:ind w:left="106"/>
            </w:pPr>
            <w:r>
              <w:rPr>
                <w:color w:val="000000"/>
                <w:shd w:val="clear" w:color="auto" w:fill="FFFFFF"/>
              </w:rPr>
              <w:t>14/2019,</w:t>
            </w:r>
            <w:r>
              <w:rPr>
                <w:color w:val="000000"/>
                <w:spacing w:val="-2"/>
                <w:shd w:val="clear" w:color="auto" w:fill="FFFFFF"/>
              </w:rPr>
              <w:t xml:space="preserve"> </w:t>
            </w:r>
            <w:r w:rsidR="005F726A" w:rsidRPr="005F726A">
              <w:rPr>
                <w:color w:val="000000"/>
                <w:shd w:val="clear" w:color="auto" w:fill="FFFFFF"/>
              </w:rPr>
              <w:t>3</w:t>
            </w:r>
            <w:r w:rsidR="005F726A">
              <w:rPr>
                <w:color w:val="000000"/>
                <w:shd w:val="clear" w:color="auto" w:fill="FFFFFF"/>
                <w:lang w:val="sr-Cyrl-RS"/>
              </w:rPr>
              <w:t>3</w:t>
            </w:r>
            <w:r w:rsidR="005F726A" w:rsidRPr="005F726A">
              <w:rPr>
                <w:color w:val="000000"/>
                <w:shd w:val="clear" w:color="auto" w:fill="FFFFFF"/>
              </w:rPr>
              <w:t>/2019, 68/2019, 151/20</w:t>
            </w:r>
            <w:r w:rsidR="0089479B">
              <w:rPr>
                <w:color w:val="000000"/>
                <w:shd w:val="clear" w:color="auto" w:fill="FFFFFF"/>
              </w:rPr>
              <w:t xml:space="preserve">20, 19/2021, 10/2022, 144/2022, </w:t>
            </w:r>
            <w:r w:rsidR="005F726A" w:rsidRPr="005F726A">
              <w:rPr>
                <w:color w:val="000000"/>
                <w:shd w:val="clear" w:color="auto" w:fill="FFFFFF"/>
              </w:rPr>
              <w:t>25/2023</w:t>
            </w:r>
            <w:r w:rsidR="0089479B">
              <w:rPr>
                <w:color w:val="000000"/>
                <w:shd w:val="clear" w:color="auto" w:fill="FFFFFF"/>
              </w:rPr>
              <w:t xml:space="preserve">, </w:t>
            </w:r>
            <w:r w:rsidR="0089479B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83/2023, 118/2023, 26/2024 и 55/2024).</w:t>
            </w:r>
            <w:r w:rsidR="005F726A" w:rsidRPr="005F726A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pacing w:val="-2"/>
                <w:shd w:val="clear" w:color="auto" w:fill="FFFFFF"/>
              </w:rPr>
              <w:t>.</w:t>
            </w:r>
          </w:p>
        </w:tc>
      </w:tr>
      <w:tr w:rsidR="0021376C">
        <w:trPr>
          <w:trHeight w:val="4807"/>
        </w:trPr>
        <w:tc>
          <w:tcPr>
            <w:tcW w:w="735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6"/>
              <w:rPr>
                <w:sz w:val="29"/>
              </w:rPr>
            </w:pPr>
          </w:p>
          <w:p w:rsidR="0021376C" w:rsidRDefault="00F775B3">
            <w:pPr>
              <w:pStyle w:val="TableParagraph"/>
              <w:ind w:left="107"/>
            </w:pPr>
            <w:r>
              <w:rPr>
                <w:spacing w:val="-2"/>
              </w:rPr>
              <w:t>Напомена</w:t>
            </w:r>
          </w:p>
        </w:tc>
        <w:tc>
          <w:tcPr>
            <w:tcW w:w="4140" w:type="dxa"/>
          </w:tcPr>
          <w:p w:rsidR="0021376C" w:rsidRDefault="00F775B3">
            <w:pPr>
              <w:pStyle w:val="TableParagraph"/>
              <w:spacing w:line="247" w:lineRule="exact"/>
              <w:ind w:left="106"/>
            </w:pPr>
            <w:r>
              <w:t>Ослобађају</w:t>
            </w:r>
            <w:r>
              <w:rPr>
                <w:spacing w:val="-6"/>
              </w:rPr>
              <w:t xml:space="preserve"> </w:t>
            </w:r>
            <w:r>
              <w:t>се</w:t>
            </w:r>
            <w:r>
              <w:rPr>
                <w:spacing w:val="-3"/>
              </w:rPr>
              <w:t xml:space="preserve"> </w:t>
            </w:r>
            <w:r>
              <w:t>плаћања</w:t>
            </w:r>
            <w:r>
              <w:rPr>
                <w:spacing w:val="-2"/>
              </w:rPr>
              <w:t xml:space="preserve"> таксе:</w:t>
            </w:r>
          </w:p>
          <w:p w:rsidR="0021376C" w:rsidRDefault="00F775B3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spacing w:before="2"/>
              <w:ind w:right="432" w:firstLine="0"/>
            </w:pPr>
            <w:r>
              <w:t>органи,</w:t>
            </w:r>
            <w:r>
              <w:rPr>
                <w:spacing w:val="-14"/>
              </w:rPr>
              <w:t xml:space="preserve"> </w:t>
            </w:r>
            <w:r>
              <w:t>организације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институције Републике Србије</w:t>
            </w:r>
          </w:p>
          <w:p w:rsidR="0021376C" w:rsidRDefault="00F775B3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510" w:firstLine="0"/>
            </w:pPr>
            <w:r>
              <w:t>органи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организације</w:t>
            </w:r>
            <w:r>
              <w:rPr>
                <w:spacing w:val="-14"/>
              </w:rPr>
              <w:t xml:space="preserve"> </w:t>
            </w:r>
            <w:r>
              <w:t xml:space="preserve">аутономних покрајна, односно јединица локалне </w:t>
            </w:r>
            <w:r>
              <w:rPr>
                <w:spacing w:val="-2"/>
              </w:rPr>
              <w:t>самоуправе</w:t>
            </w:r>
          </w:p>
          <w:p w:rsidR="0021376C" w:rsidRDefault="00F775B3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494" w:firstLine="0"/>
            </w:pPr>
            <w:r>
              <w:t>организације</w:t>
            </w:r>
            <w:r>
              <w:rPr>
                <w:spacing w:val="-14"/>
              </w:rPr>
              <w:t xml:space="preserve"> </w:t>
            </w:r>
            <w:r>
              <w:t>обавезног</w:t>
            </w:r>
            <w:r>
              <w:rPr>
                <w:spacing w:val="-14"/>
              </w:rPr>
              <w:t xml:space="preserve"> </w:t>
            </w:r>
            <w:r>
              <w:t xml:space="preserve">социјалног </w:t>
            </w:r>
            <w:r>
              <w:rPr>
                <w:spacing w:val="-2"/>
              </w:rPr>
              <w:t>осигурања</w:t>
            </w:r>
          </w:p>
          <w:p w:rsidR="0021376C" w:rsidRDefault="00F775B3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616" w:firstLine="0"/>
            </w:pPr>
            <w:r>
              <w:t>установе основане од стране Републике Србије, аутономних покрајина,</w:t>
            </w:r>
            <w:r>
              <w:rPr>
                <w:spacing w:val="-11"/>
              </w:rPr>
              <w:t xml:space="preserve"> </w:t>
            </w:r>
            <w:r>
              <w:t>односно</w:t>
            </w:r>
            <w:r>
              <w:rPr>
                <w:spacing w:val="-14"/>
              </w:rPr>
              <w:t xml:space="preserve"> </w:t>
            </w:r>
            <w:r>
              <w:t>јединца</w:t>
            </w:r>
            <w:r>
              <w:rPr>
                <w:spacing w:val="-11"/>
              </w:rPr>
              <w:t xml:space="preserve"> </w:t>
            </w:r>
            <w:r>
              <w:t xml:space="preserve">локалне </w:t>
            </w:r>
            <w:r>
              <w:rPr>
                <w:spacing w:val="-2"/>
              </w:rPr>
              <w:t>самоуправе;</w:t>
            </w:r>
          </w:p>
          <w:p w:rsidR="0021376C" w:rsidRDefault="00F775B3">
            <w:pPr>
              <w:pStyle w:val="TableParagraph"/>
              <w:ind w:left="106" w:right="68"/>
            </w:pPr>
            <w:r>
              <w:t>4а) цркве и верске заједнице, регистроване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складу</w:t>
            </w:r>
            <w:r>
              <w:rPr>
                <w:spacing w:val="-8"/>
              </w:rPr>
              <w:t xml:space="preserve"> </w:t>
            </w:r>
            <w:r>
              <w:t>са</w:t>
            </w:r>
            <w:r>
              <w:rPr>
                <w:spacing w:val="-8"/>
              </w:rPr>
              <w:t xml:space="preserve"> </w:t>
            </w:r>
            <w:r>
              <w:t>Законом</w:t>
            </w:r>
            <w:r>
              <w:rPr>
                <w:spacing w:val="-7"/>
              </w:rPr>
              <w:t xml:space="preserve"> </w:t>
            </w:r>
            <w:r>
              <w:t>о црквама и верским заједницама;</w:t>
            </w:r>
          </w:p>
          <w:p w:rsidR="0021376C" w:rsidRDefault="00F775B3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left="346"/>
            </w:pPr>
            <w:r>
              <w:t>Црвени</w:t>
            </w:r>
            <w:r>
              <w:rPr>
                <w:spacing w:val="-5"/>
              </w:rPr>
              <w:t xml:space="preserve"> </w:t>
            </w:r>
            <w:r>
              <w:t>крст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Србије;</w:t>
            </w:r>
          </w:p>
          <w:p w:rsidR="0021376C" w:rsidRDefault="00F775B3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635" w:firstLine="0"/>
            </w:pPr>
            <w:r>
              <w:rPr>
                <w:spacing w:val="-2"/>
              </w:rPr>
              <w:t xml:space="preserve">дипломатско-конзуларна </w:t>
            </w:r>
            <w:r>
              <w:t>представништва</w:t>
            </w:r>
            <w:r>
              <w:rPr>
                <w:spacing w:val="-13"/>
              </w:rPr>
              <w:t xml:space="preserve"> </w:t>
            </w:r>
            <w:r>
              <w:t>стране</w:t>
            </w:r>
            <w:r>
              <w:rPr>
                <w:spacing w:val="-14"/>
              </w:rPr>
              <w:t xml:space="preserve"> </w:t>
            </w:r>
            <w:r>
              <w:t>државе,</w:t>
            </w:r>
            <w:r>
              <w:rPr>
                <w:spacing w:val="-11"/>
              </w:rPr>
              <w:t xml:space="preserve"> </w:t>
            </w:r>
            <w:r>
              <w:t>под</w:t>
            </w:r>
          </w:p>
          <w:p w:rsidR="0021376C" w:rsidRDefault="00F775B3">
            <w:pPr>
              <w:pStyle w:val="TableParagraph"/>
              <w:spacing w:line="238" w:lineRule="exact"/>
              <w:ind w:left="106"/>
            </w:pPr>
            <w:r>
              <w:t>условом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узајамности</w:t>
            </w:r>
          </w:p>
        </w:tc>
      </w:tr>
      <w:tr w:rsidR="0021376C">
        <w:trPr>
          <w:trHeight w:val="299"/>
        </w:trPr>
        <w:tc>
          <w:tcPr>
            <w:tcW w:w="735" w:type="dxa"/>
            <w:vMerge w:val="restart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F775B3">
            <w:pPr>
              <w:pStyle w:val="TableParagraph"/>
              <w:spacing w:before="188"/>
              <w:ind w:left="268" w:right="26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417" w:type="dxa"/>
            <w:vMerge w:val="restart"/>
          </w:tcPr>
          <w:p w:rsidR="0021376C" w:rsidRDefault="00F775B3">
            <w:pPr>
              <w:pStyle w:val="TableParagraph"/>
              <w:spacing w:before="109" w:line="252" w:lineRule="exact"/>
              <w:ind w:left="107"/>
            </w:pPr>
            <w:r>
              <w:rPr>
                <w:spacing w:val="-2"/>
              </w:rPr>
              <w:t>Републички</w:t>
            </w:r>
          </w:p>
          <w:p w:rsidR="0021376C" w:rsidRDefault="00F775B3">
            <w:pPr>
              <w:pStyle w:val="TableParagraph"/>
              <w:ind w:left="107" w:right="106"/>
            </w:pPr>
            <w:r>
              <w:t>административна</w:t>
            </w:r>
            <w:r>
              <w:rPr>
                <w:spacing w:val="-14"/>
              </w:rPr>
              <w:t xml:space="preserve"> </w:t>
            </w:r>
            <w:r>
              <w:t>такса за одлуку која се</w:t>
            </w:r>
          </w:p>
          <w:p w:rsidR="0021376C" w:rsidRDefault="00F775B3">
            <w:pPr>
              <w:pStyle w:val="TableParagraph"/>
              <w:ind w:left="107"/>
            </w:pPr>
            <w:r>
              <w:t>доноси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захтеву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проглашење</w:t>
            </w:r>
          </w:p>
          <w:p w:rsidR="0021376C" w:rsidRDefault="00F775B3">
            <w:pPr>
              <w:pStyle w:val="TableParagraph"/>
              <w:ind w:left="107"/>
            </w:pPr>
            <w:r>
              <w:t>националног</w:t>
            </w:r>
            <w:r>
              <w:rPr>
                <w:spacing w:val="-9"/>
              </w:rPr>
              <w:t xml:space="preserve"> </w:t>
            </w:r>
            <w:r>
              <w:t>еталона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611" w:type="dxa"/>
            <w:shd w:val="clear" w:color="auto" w:fill="F1F1F1"/>
          </w:tcPr>
          <w:p w:rsidR="0021376C" w:rsidRDefault="00F775B3">
            <w:pPr>
              <w:pStyle w:val="TableParagraph"/>
              <w:spacing w:before="17"/>
              <w:ind w:left="107"/>
            </w:pPr>
            <w:r>
              <w:t>Износ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издатка</w:t>
            </w:r>
          </w:p>
        </w:tc>
        <w:tc>
          <w:tcPr>
            <w:tcW w:w="4140" w:type="dxa"/>
            <w:shd w:val="clear" w:color="auto" w:fill="F1F1F1"/>
          </w:tcPr>
          <w:p w:rsidR="0021376C" w:rsidRDefault="00784AC2" w:rsidP="00CD1FA7">
            <w:pPr>
              <w:pStyle w:val="TableParagraph"/>
              <w:spacing w:before="17"/>
              <w:ind w:left="106"/>
            </w:pPr>
            <w:r>
              <w:t>20</w:t>
            </w:r>
            <w:r w:rsidR="00F775B3">
              <w:t>.</w:t>
            </w:r>
            <w:r>
              <w:rPr>
                <w:lang w:val="sr-Latn-RS"/>
              </w:rPr>
              <w:t>2</w:t>
            </w:r>
            <w:r w:rsidR="00CD1FA7">
              <w:rPr>
                <w:lang w:val="sr-Latn-RS"/>
              </w:rPr>
              <w:t>30</w:t>
            </w:r>
            <w:r w:rsidR="00F775B3">
              <w:t xml:space="preserve">,00 </w:t>
            </w:r>
            <w:r w:rsidR="00F775B3">
              <w:rPr>
                <w:spacing w:val="-5"/>
              </w:rPr>
              <w:t>РСД</w:t>
            </w:r>
          </w:p>
        </w:tc>
      </w:tr>
      <w:tr w:rsidR="0021376C">
        <w:trPr>
          <w:trHeight w:val="299"/>
        </w:trPr>
        <w:tc>
          <w:tcPr>
            <w:tcW w:w="735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</w:tcPr>
          <w:p w:rsidR="0021376C" w:rsidRDefault="00F775B3">
            <w:pPr>
              <w:pStyle w:val="TableParagraph"/>
              <w:spacing w:before="17"/>
              <w:ind w:left="107"/>
            </w:pPr>
            <w:r>
              <w:t>Сврха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уплате</w:t>
            </w:r>
          </w:p>
        </w:tc>
        <w:tc>
          <w:tcPr>
            <w:tcW w:w="4140" w:type="dxa"/>
          </w:tcPr>
          <w:p w:rsidR="0021376C" w:rsidRDefault="00F775B3">
            <w:pPr>
              <w:pStyle w:val="TableParagraph"/>
              <w:spacing w:before="17"/>
              <w:ind w:left="106"/>
            </w:pPr>
            <w:r>
              <w:t>Административна</w:t>
            </w:r>
            <w:r>
              <w:rPr>
                <w:spacing w:val="-6"/>
              </w:rPr>
              <w:t xml:space="preserve"> </w:t>
            </w:r>
            <w:r>
              <w:t>такса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одлуку</w:t>
            </w:r>
          </w:p>
        </w:tc>
      </w:tr>
      <w:tr w:rsidR="0021376C">
        <w:trPr>
          <w:trHeight w:val="302"/>
        </w:trPr>
        <w:tc>
          <w:tcPr>
            <w:tcW w:w="735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shd w:val="clear" w:color="auto" w:fill="F1F1F1"/>
          </w:tcPr>
          <w:p w:rsidR="0021376C" w:rsidRDefault="00F775B3">
            <w:pPr>
              <w:pStyle w:val="TableParagraph"/>
              <w:spacing w:before="17"/>
              <w:ind w:left="107"/>
            </w:pPr>
            <w:r>
              <w:t>Назив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адреса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примаоца</w:t>
            </w:r>
          </w:p>
        </w:tc>
        <w:tc>
          <w:tcPr>
            <w:tcW w:w="4140" w:type="dxa"/>
            <w:shd w:val="clear" w:color="auto" w:fill="F1F1F1"/>
          </w:tcPr>
          <w:p w:rsidR="0021376C" w:rsidRDefault="00F775B3">
            <w:pPr>
              <w:pStyle w:val="TableParagraph"/>
              <w:spacing w:before="17"/>
              <w:ind w:left="106"/>
            </w:pPr>
            <w:r>
              <w:t>Република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Србија</w:t>
            </w:r>
          </w:p>
        </w:tc>
      </w:tr>
      <w:tr w:rsidR="0021376C">
        <w:trPr>
          <w:trHeight w:val="299"/>
        </w:trPr>
        <w:tc>
          <w:tcPr>
            <w:tcW w:w="735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</w:tcPr>
          <w:p w:rsidR="0021376C" w:rsidRDefault="00F775B3">
            <w:pPr>
              <w:pStyle w:val="TableParagraph"/>
              <w:spacing w:before="17"/>
              <w:ind w:left="107"/>
            </w:pPr>
            <w:r>
              <w:t>Број</w:t>
            </w:r>
            <w:r>
              <w:rPr>
                <w:spacing w:val="-2"/>
              </w:rPr>
              <w:t xml:space="preserve"> рачуна</w:t>
            </w:r>
          </w:p>
        </w:tc>
        <w:tc>
          <w:tcPr>
            <w:tcW w:w="4140" w:type="dxa"/>
          </w:tcPr>
          <w:p w:rsidR="0021376C" w:rsidRDefault="00F775B3">
            <w:pPr>
              <w:pStyle w:val="TableParagraph"/>
              <w:spacing w:before="17"/>
              <w:ind w:left="106"/>
            </w:pPr>
            <w:r>
              <w:rPr>
                <w:spacing w:val="-2"/>
              </w:rPr>
              <w:t>840-31020845-</w:t>
            </w:r>
            <w:r>
              <w:rPr>
                <w:spacing w:val="-5"/>
              </w:rPr>
              <w:t>72</w:t>
            </w:r>
          </w:p>
        </w:tc>
      </w:tr>
      <w:tr w:rsidR="0021376C">
        <w:trPr>
          <w:trHeight w:val="505"/>
        </w:trPr>
        <w:tc>
          <w:tcPr>
            <w:tcW w:w="735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shd w:val="clear" w:color="auto" w:fill="F1F1F1"/>
          </w:tcPr>
          <w:p w:rsidR="0021376C" w:rsidRDefault="00F775B3">
            <w:pPr>
              <w:pStyle w:val="TableParagraph"/>
              <w:spacing w:before="120"/>
              <w:ind w:left="107"/>
            </w:pPr>
            <w:r>
              <w:t>Модел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позив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број</w:t>
            </w:r>
          </w:p>
        </w:tc>
        <w:tc>
          <w:tcPr>
            <w:tcW w:w="4140" w:type="dxa"/>
            <w:shd w:val="clear" w:color="auto" w:fill="F1F1F1"/>
          </w:tcPr>
          <w:p w:rsidR="0021376C" w:rsidRDefault="00F775B3">
            <w:pPr>
              <w:pStyle w:val="TableParagraph"/>
              <w:spacing w:line="246" w:lineRule="exact"/>
              <w:ind w:left="106"/>
            </w:pPr>
            <w:r>
              <w:t>модел</w:t>
            </w:r>
            <w:r>
              <w:rPr>
                <w:spacing w:val="-5"/>
              </w:rPr>
              <w:t xml:space="preserve"> </w:t>
            </w:r>
            <w:r>
              <w:t>97,</w:t>
            </w:r>
            <w:r>
              <w:rPr>
                <w:spacing w:val="-3"/>
              </w:rPr>
              <w:t xml:space="preserve"> </w:t>
            </w:r>
            <w:r>
              <w:t>позив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број:</w:t>
            </w:r>
            <w:r>
              <w:rPr>
                <w:spacing w:val="-3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разликује</w:t>
            </w:r>
            <w:r>
              <w:rPr>
                <w:color w:val="000000"/>
                <w:spacing w:val="-3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се</w:t>
            </w:r>
            <w:r>
              <w:rPr>
                <w:color w:val="000000"/>
                <w:spacing w:val="-4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10"/>
                <w:shd w:val="clear" w:color="auto" w:fill="FFFFFF"/>
              </w:rPr>
              <w:t>у</w:t>
            </w:r>
          </w:p>
          <w:p w:rsidR="0021376C" w:rsidRDefault="00F775B3">
            <w:pPr>
              <w:pStyle w:val="TableParagraph"/>
              <w:spacing w:line="240" w:lineRule="exact"/>
              <w:ind w:left="106"/>
            </w:pPr>
            <w:r>
              <w:rPr>
                <w:color w:val="000000"/>
                <w:shd w:val="clear" w:color="auto" w:fill="FFFFFF"/>
              </w:rPr>
              <w:t>зависности</w:t>
            </w:r>
            <w:r>
              <w:rPr>
                <w:color w:val="000000"/>
                <w:spacing w:val="-3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од</w:t>
            </w:r>
            <w:r>
              <w:rPr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места</w:t>
            </w:r>
            <w:r>
              <w:rPr>
                <w:color w:val="000000"/>
                <w:spacing w:val="-2"/>
                <w:shd w:val="clear" w:color="auto" w:fill="FFFFFF"/>
              </w:rPr>
              <w:t xml:space="preserve"> пребивалишта</w:t>
            </w:r>
          </w:p>
        </w:tc>
      </w:tr>
    </w:tbl>
    <w:p w:rsidR="0021376C" w:rsidRDefault="0021376C">
      <w:pPr>
        <w:spacing w:line="240" w:lineRule="exact"/>
        <w:sectPr w:rsidR="0021376C">
          <w:pgSz w:w="11910" w:h="16840"/>
          <w:pgMar w:top="1340" w:right="900" w:bottom="1180" w:left="880" w:header="710" w:footer="988" w:gutter="0"/>
          <w:cols w:space="720"/>
        </w:sectPr>
      </w:pPr>
    </w:p>
    <w:p w:rsidR="0021376C" w:rsidRDefault="0021376C">
      <w:pPr>
        <w:pStyle w:val="BodyText"/>
        <w:spacing w:before="2"/>
        <w:rPr>
          <w:sz w:val="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417"/>
        <w:gridCol w:w="2611"/>
        <w:gridCol w:w="4140"/>
      </w:tblGrid>
      <w:tr w:rsidR="0021376C">
        <w:trPr>
          <w:trHeight w:val="2023"/>
        </w:trPr>
        <w:tc>
          <w:tcPr>
            <w:tcW w:w="735" w:type="dxa"/>
            <w:vMerge w:val="restart"/>
          </w:tcPr>
          <w:p w:rsidR="0021376C" w:rsidRDefault="0021376C">
            <w:pPr>
              <w:pStyle w:val="TableParagraph"/>
            </w:pPr>
          </w:p>
        </w:tc>
        <w:tc>
          <w:tcPr>
            <w:tcW w:w="2417" w:type="dxa"/>
            <w:vMerge w:val="restart"/>
          </w:tcPr>
          <w:p w:rsidR="0021376C" w:rsidRDefault="00F775B3">
            <w:pPr>
              <w:pStyle w:val="TableParagraph"/>
              <w:spacing w:line="242" w:lineRule="auto"/>
              <w:ind w:left="107" w:right="308"/>
            </w:pPr>
            <w:r>
              <w:t>именовање носиоца националног</w:t>
            </w:r>
            <w:r>
              <w:rPr>
                <w:spacing w:val="-14"/>
              </w:rPr>
              <w:t xml:space="preserve"> </w:t>
            </w:r>
            <w:r>
              <w:t>еталона</w:t>
            </w:r>
          </w:p>
        </w:tc>
        <w:tc>
          <w:tcPr>
            <w:tcW w:w="2611" w:type="dxa"/>
            <w:shd w:val="clear" w:color="auto" w:fill="F1F1F1"/>
          </w:tcPr>
          <w:p w:rsidR="0021376C" w:rsidRDefault="0021376C">
            <w:pPr>
              <w:pStyle w:val="TableParagraph"/>
            </w:pPr>
          </w:p>
        </w:tc>
        <w:tc>
          <w:tcPr>
            <w:tcW w:w="4140" w:type="dxa"/>
            <w:shd w:val="clear" w:color="auto" w:fill="F1F1F1"/>
          </w:tcPr>
          <w:p w:rsidR="0021376C" w:rsidRDefault="00F775B3">
            <w:pPr>
              <w:pStyle w:val="TableParagraph"/>
              <w:spacing w:line="247" w:lineRule="exact"/>
              <w:ind w:left="106"/>
            </w:pPr>
            <w:r>
              <w:rPr>
                <w:color w:val="000000"/>
                <w:shd w:val="clear" w:color="auto" w:fill="FFFFFF"/>
              </w:rPr>
              <w:t>подносиоца</w:t>
            </w:r>
            <w:r>
              <w:rPr>
                <w:color w:val="000000"/>
                <w:spacing w:val="-5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захтева,</w:t>
            </w:r>
            <w:r>
              <w:rPr>
                <w:color w:val="000000"/>
                <w:spacing w:val="-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a</w:t>
            </w:r>
            <w:r>
              <w:rPr>
                <w:color w:val="000000"/>
                <w:spacing w:val="-5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FF"/>
              </w:rPr>
              <w:t>одређен</w:t>
            </w:r>
          </w:p>
          <w:p w:rsidR="0021376C" w:rsidRDefault="00F775B3">
            <w:pPr>
              <w:pStyle w:val="TableParagraph"/>
              <w:spacing w:before="2"/>
              <w:ind w:left="106"/>
            </w:pPr>
            <w:r>
              <w:rPr>
                <w:color w:val="000000"/>
                <w:shd w:val="clear" w:color="auto" w:fill="FFFFFF"/>
              </w:rPr>
              <w:t>је</w:t>
            </w:r>
            <w:r>
              <w:rPr>
                <w:color w:val="000000"/>
                <w:spacing w:val="-6"/>
                <w:shd w:val="clear" w:color="auto" w:fill="FFFFFF"/>
              </w:rPr>
              <w:t xml:space="preserve"> </w:t>
            </w:r>
            <w:hyperlink r:id="rId17" w:history="1">
              <w:r w:rsidRPr="0064759B">
                <w:rPr>
                  <w:rStyle w:val="Hyperlink"/>
                  <w:shd w:val="clear" w:color="auto" w:fill="FFFFFF"/>
                </w:rPr>
                <w:t>Прилогом</w:t>
              </w:r>
              <w:r w:rsidRPr="0064759B">
                <w:rPr>
                  <w:rStyle w:val="Hyperlink"/>
                  <w:spacing w:val="-6"/>
                  <w:shd w:val="clear" w:color="auto" w:fill="FFFFFF"/>
                </w:rPr>
                <w:t xml:space="preserve"> </w:t>
              </w:r>
              <w:r w:rsidRPr="0064759B">
                <w:rPr>
                  <w:rStyle w:val="Hyperlink"/>
                  <w:shd w:val="clear" w:color="auto" w:fill="FFFFFF"/>
                </w:rPr>
                <w:t>3</w:t>
              </w:r>
            </w:hyperlink>
            <w:r>
              <w:rPr>
                <w:color w:val="000000"/>
                <w:spacing w:val="-7"/>
                <w:u w:val="single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Правилника</w:t>
            </w:r>
            <w:r>
              <w:rPr>
                <w:color w:val="000000"/>
                <w:spacing w:val="-6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о</w:t>
            </w:r>
            <w:r>
              <w:rPr>
                <w:color w:val="000000"/>
                <w:spacing w:val="-6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условима</w:t>
            </w:r>
            <w:r>
              <w:rPr>
                <w:color w:val="000000"/>
                <w:spacing w:val="-6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начину вођења рачуна за уплату јавних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прихода и распоред средстава са тих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рачуна ("Сл. гласник РС", б</w:t>
            </w:r>
            <w:bookmarkStart w:id="0" w:name="_GoBack"/>
            <w:r>
              <w:rPr>
                <w:color w:val="000000"/>
                <w:shd w:val="clear" w:color="auto" w:fill="FFFFFF"/>
              </w:rPr>
              <w:t>р. 16/2016,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49/2016, 107/2016, 46/2017, 114/2017,</w:t>
            </w:r>
          </w:p>
          <w:p w:rsidR="0021376C" w:rsidRDefault="00F775B3">
            <w:pPr>
              <w:pStyle w:val="TableParagraph"/>
              <w:spacing w:line="252" w:lineRule="exact"/>
              <w:ind w:left="106"/>
            </w:pPr>
            <w:r>
              <w:rPr>
                <w:color w:val="000000"/>
                <w:shd w:val="clear" w:color="auto" w:fill="FFFFFF"/>
              </w:rPr>
              <w:t>36/2018,</w:t>
            </w:r>
            <w:r>
              <w:rPr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44/2018</w:t>
            </w:r>
            <w:r>
              <w:rPr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-</w:t>
            </w:r>
            <w:r>
              <w:rPr>
                <w:color w:val="000000"/>
                <w:spacing w:val="-5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др.</w:t>
            </w:r>
            <w:r>
              <w:rPr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закон,</w:t>
            </w:r>
            <w:r>
              <w:rPr>
                <w:color w:val="000000"/>
                <w:spacing w:val="-1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FF"/>
              </w:rPr>
              <w:t>104/2018,</w:t>
            </w:r>
          </w:p>
          <w:p w:rsidR="0021376C" w:rsidRDefault="00F775B3">
            <w:pPr>
              <w:pStyle w:val="TableParagraph"/>
              <w:spacing w:line="238" w:lineRule="exact"/>
              <w:ind w:left="106"/>
            </w:pPr>
            <w:r>
              <w:rPr>
                <w:color w:val="000000"/>
                <w:shd w:val="clear" w:color="auto" w:fill="FFFFFF"/>
              </w:rPr>
              <w:t>14/2019,</w:t>
            </w:r>
            <w:r>
              <w:rPr>
                <w:color w:val="000000"/>
                <w:spacing w:val="-2"/>
                <w:shd w:val="clear" w:color="auto" w:fill="FFFFFF"/>
              </w:rPr>
              <w:t xml:space="preserve"> </w:t>
            </w:r>
            <w:r w:rsidR="005F726A" w:rsidRPr="005F726A">
              <w:rPr>
                <w:color w:val="000000"/>
                <w:shd w:val="clear" w:color="auto" w:fill="FFFFFF"/>
              </w:rPr>
              <w:t>3</w:t>
            </w:r>
            <w:r w:rsidR="005F726A">
              <w:rPr>
                <w:color w:val="000000"/>
                <w:shd w:val="clear" w:color="auto" w:fill="FFFFFF"/>
                <w:lang w:val="sr-Cyrl-RS"/>
              </w:rPr>
              <w:t>3</w:t>
            </w:r>
            <w:r w:rsidR="005F726A" w:rsidRPr="005F726A">
              <w:rPr>
                <w:color w:val="000000"/>
                <w:shd w:val="clear" w:color="auto" w:fill="FFFFFF"/>
              </w:rPr>
              <w:t>/2019, 68/2019, 151/20</w:t>
            </w:r>
            <w:r w:rsidR="0089479B">
              <w:rPr>
                <w:color w:val="000000"/>
                <w:shd w:val="clear" w:color="auto" w:fill="FFFFFF"/>
              </w:rPr>
              <w:t xml:space="preserve">20, 19/2021, 10/2022, 144/2022, </w:t>
            </w:r>
            <w:r w:rsidR="005F726A" w:rsidRPr="005F726A">
              <w:rPr>
                <w:color w:val="000000"/>
                <w:shd w:val="clear" w:color="auto" w:fill="FFFFFF"/>
              </w:rPr>
              <w:t>25/2023</w:t>
            </w:r>
            <w:r w:rsidR="0089479B">
              <w:rPr>
                <w:color w:val="000000"/>
                <w:shd w:val="clear" w:color="auto" w:fill="FFFFFF"/>
              </w:rPr>
              <w:t xml:space="preserve">, </w:t>
            </w:r>
            <w:r w:rsidR="00784AC2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83/2023, 118/2023, 26/2024, 55/2024, </w:t>
            </w:r>
            <w:r w:rsidR="00784AC2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105/2024, 115/2025 и 30/2026).</w:t>
            </w:r>
          </w:p>
        </w:tc>
      </w:tr>
      <w:tr w:rsidR="0021376C">
        <w:trPr>
          <w:trHeight w:val="4809"/>
        </w:trPr>
        <w:tc>
          <w:tcPr>
            <w:tcW w:w="735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6"/>
              <w:rPr>
                <w:sz w:val="29"/>
              </w:rPr>
            </w:pPr>
          </w:p>
          <w:p w:rsidR="0021376C" w:rsidRDefault="00F775B3">
            <w:pPr>
              <w:pStyle w:val="TableParagraph"/>
              <w:ind w:left="107"/>
            </w:pPr>
            <w:r>
              <w:rPr>
                <w:spacing w:val="-2"/>
              </w:rPr>
              <w:t>Напомена</w:t>
            </w:r>
          </w:p>
        </w:tc>
        <w:tc>
          <w:tcPr>
            <w:tcW w:w="4140" w:type="dxa"/>
          </w:tcPr>
          <w:p w:rsidR="0021376C" w:rsidRDefault="00F775B3">
            <w:pPr>
              <w:pStyle w:val="TableParagraph"/>
              <w:spacing w:line="248" w:lineRule="exact"/>
              <w:ind w:left="106"/>
            </w:pPr>
            <w:r>
              <w:t>Ослоба</w:t>
            </w:r>
            <w:bookmarkEnd w:id="0"/>
            <w:r>
              <w:t>ђају</w:t>
            </w:r>
            <w:r>
              <w:rPr>
                <w:spacing w:val="-6"/>
              </w:rPr>
              <w:t xml:space="preserve"> </w:t>
            </w:r>
            <w:r>
              <w:t>се</w:t>
            </w:r>
            <w:r>
              <w:rPr>
                <w:spacing w:val="-3"/>
              </w:rPr>
              <w:t xml:space="preserve"> </w:t>
            </w:r>
            <w:r>
              <w:t>плаћања</w:t>
            </w:r>
            <w:r>
              <w:rPr>
                <w:spacing w:val="-2"/>
              </w:rPr>
              <w:t xml:space="preserve"> таксе:</w:t>
            </w:r>
          </w:p>
          <w:p w:rsidR="0021376C" w:rsidRDefault="00F775B3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right="432" w:firstLine="0"/>
            </w:pPr>
            <w:r>
              <w:t>органи,</w:t>
            </w:r>
            <w:r>
              <w:rPr>
                <w:spacing w:val="-13"/>
              </w:rPr>
              <w:t xml:space="preserve"> </w:t>
            </w:r>
            <w:r>
              <w:t>организације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институције Републике Србије</w:t>
            </w:r>
          </w:p>
          <w:p w:rsidR="0021376C" w:rsidRDefault="00F775B3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right="510" w:firstLine="0"/>
            </w:pPr>
            <w:r>
              <w:t>органи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организације</w:t>
            </w:r>
            <w:r>
              <w:rPr>
                <w:spacing w:val="-14"/>
              </w:rPr>
              <w:t xml:space="preserve"> </w:t>
            </w:r>
            <w:r>
              <w:t xml:space="preserve">аутономних покрајна, односно јединица локалне </w:t>
            </w:r>
            <w:r>
              <w:rPr>
                <w:spacing w:val="-2"/>
              </w:rPr>
              <w:t>самоуправе</w:t>
            </w:r>
          </w:p>
          <w:p w:rsidR="0021376C" w:rsidRDefault="00F775B3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right="494" w:firstLine="0"/>
            </w:pPr>
            <w:r>
              <w:t>организације</w:t>
            </w:r>
            <w:r>
              <w:rPr>
                <w:spacing w:val="-14"/>
              </w:rPr>
              <w:t xml:space="preserve"> </w:t>
            </w:r>
            <w:r>
              <w:t>обавезног</w:t>
            </w:r>
            <w:r>
              <w:rPr>
                <w:spacing w:val="-14"/>
              </w:rPr>
              <w:t xml:space="preserve"> </w:t>
            </w:r>
            <w:r>
              <w:t xml:space="preserve">социјалног </w:t>
            </w:r>
            <w:r>
              <w:rPr>
                <w:spacing w:val="-2"/>
              </w:rPr>
              <w:t>осигурања</w:t>
            </w:r>
          </w:p>
          <w:p w:rsidR="0021376C" w:rsidRDefault="00F775B3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right="617" w:firstLine="0"/>
            </w:pPr>
            <w:r>
              <w:t>установе основане од стране Републике Србије, аутономних покрајина,</w:t>
            </w:r>
            <w:r>
              <w:rPr>
                <w:spacing w:val="-12"/>
              </w:rPr>
              <w:t xml:space="preserve"> </w:t>
            </w:r>
            <w:r>
              <w:t>односно</w:t>
            </w:r>
            <w:r>
              <w:rPr>
                <w:spacing w:val="-14"/>
              </w:rPr>
              <w:t xml:space="preserve"> </w:t>
            </w:r>
            <w:r>
              <w:t>јединца</w:t>
            </w:r>
            <w:r>
              <w:rPr>
                <w:spacing w:val="-11"/>
              </w:rPr>
              <w:t xml:space="preserve"> </w:t>
            </w:r>
            <w:r>
              <w:t xml:space="preserve">локалне </w:t>
            </w:r>
            <w:r>
              <w:rPr>
                <w:spacing w:val="-2"/>
              </w:rPr>
              <w:t>самоуправе;</w:t>
            </w:r>
          </w:p>
          <w:p w:rsidR="0021376C" w:rsidRDefault="00F775B3">
            <w:pPr>
              <w:pStyle w:val="TableParagraph"/>
              <w:ind w:left="106" w:right="68"/>
            </w:pPr>
            <w:r>
              <w:t>4а) цркве и верске заједнице, регистроване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складу</w:t>
            </w:r>
            <w:r>
              <w:rPr>
                <w:spacing w:val="-8"/>
              </w:rPr>
              <w:t xml:space="preserve"> </w:t>
            </w:r>
            <w:r>
              <w:t>са</w:t>
            </w:r>
            <w:r>
              <w:rPr>
                <w:spacing w:val="-8"/>
              </w:rPr>
              <w:t xml:space="preserve"> </w:t>
            </w:r>
            <w:r>
              <w:t>Законом</w:t>
            </w:r>
            <w:r>
              <w:rPr>
                <w:spacing w:val="-7"/>
              </w:rPr>
              <w:t xml:space="preserve"> </w:t>
            </w:r>
            <w:r>
              <w:t>о црквама и верским заједницама;</w:t>
            </w:r>
          </w:p>
          <w:p w:rsidR="0021376C" w:rsidRDefault="00F775B3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1" w:line="252" w:lineRule="exact"/>
              <w:ind w:left="346"/>
            </w:pPr>
            <w:r>
              <w:t>Црвени</w:t>
            </w:r>
            <w:r>
              <w:rPr>
                <w:spacing w:val="-5"/>
              </w:rPr>
              <w:t xml:space="preserve"> </w:t>
            </w:r>
            <w:r>
              <w:t>крст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Србије;</w:t>
            </w:r>
          </w:p>
          <w:p w:rsidR="0021376C" w:rsidRDefault="00F775B3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52" w:lineRule="exact"/>
              <w:ind w:left="346"/>
            </w:pPr>
            <w:r>
              <w:rPr>
                <w:spacing w:val="-2"/>
              </w:rPr>
              <w:t>дипломатско-конзуларна</w:t>
            </w:r>
          </w:p>
          <w:p w:rsidR="0021376C" w:rsidRDefault="00F775B3">
            <w:pPr>
              <w:pStyle w:val="TableParagraph"/>
              <w:spacing w:line="252" w:lineRule="exact"/>
              <w:ind w:left="106"/>
            </w:pPr>
            <w:r>
              <w:t>представништва</w:t>
            </w:r>
            <w:r>
              <w:rPr>
                <w:spacing w:val="-13"/>
              </w:rPr>
              <w:t xml:space="preserve"> </w:t>
            </w:r>
            <w:r>
              <w:t>стране</w:t>
            </w:r>
            <w:r>
              <w:rPr>
                <w:spacing w:val="-14"/>
              </w:rPr>
              <w:t xml:space="preserve"> </w:t>
            </w:r>
            <w:r>
              <w:t>државе,</w:t>
            </w:r>
            <w:r>
              <w:rPr>
                <w:spacing w:val="-11"/>
              </w:rPr>
              <w:t xml:space="preserve"> </w:t>
            </w:r>
            <w:r>
              <w:t>под условом узајамности</w:t>
            </w:r>
          </w:p>
        </w:tc>
      </w:tr>
    </w:tbl>
    <w:p w:rsidR="00F775B3" w:rsidRDefault="00F775B3"/>
    <w:sectPr w:rsidR="00F775B3">
      <w:pgSz w:w="11910" w:h="16840"/>
      <w:pgMar w:top="1340" w:right="900" w:bottom="1180" w:left="880" w:header="71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976" w:rsidRDefault="00D71976">
      <w:r>
        <w:separator/>
      </w:r>
    </w:p>
  </w:endnote>
  <w:endnote w:type="continuationSeparator" w:id="0">
    <w:p w:rsidR="00D71976" w:rsidRDefault="00D7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76C" w:rsidRDefault="00784AC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07936" behindDoc="1" locked="0" layoutInCell="1" allowOverlap="1">
              <wp:simplePos x="0" y="0"/>
              <wp:positionH relativeFrom="page">
                <wp:posOffset>6545580</wp:posOffset>
              </wp:positionH>
              <wp:positionV relativeFrom="page">
                <wp:posOffset>9926320</wp:posOffset>
              </wp:positionV>
              <wp:extent cx="152400" cy="165735"/>
              <wp:effectExtent l="0" t="0" r="0" b="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76C" w:rsidRDefault="00F775B3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 w:rsidR="00784AC2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8" type="#_x0000_t202" style="position:absolute;margin-left:515.4pt;margin-top:781.6pt;width:12pt;height:13.05pt;z-index:-161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" filled="f" stroked="f">
              <v:textbox inset="0,0,0,0">
                <w:txbxContent>
                  <w:p w:rsidR="0021376C" w:rsidRDefault="00F775B3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 w:rsidR="00784AC2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76C" w:rsidRDefault="00784AC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08960" behindDoc="1" locked="0" layoutInCell="1" allowOverlap="1">
              <wp:simplePos x="0" y="0"/>
              <wp:positionH relativeFrom="page">
                <wp:posOffset>9677400</wp:posOffset>
              </wp:positionH>
              <wp:positionV relativeFrom="page">
                <wp:posOffset>6793230</wp:posOffset>
              </wp:positionV>
              <wp:extent cx="152400" cy="165735"/>
              <wp:effectExtent l="0" t="0" r="0" b="0"/>
              <wp:wrapNone/>
              <wp:docPr id="3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76C" w:rsidRDefault="00F775B3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 w:rsidR="00784AC2">
                            <w:rPr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0" type="#_x0000_t202" style="position:absolute;margin-left:762pt;margin-top:534.9pt;width:12pt;height:13.05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" filled="f" stroked="f">
              <v:textbox inset="0,0,0,0">
                <w:txbxContent>
                  <w:p w:rsidR="0021376C" w:rsidRDefault="00F775B3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 w:rsidR="00784AC2">
                      <w:rPr>
                        <w:noProof/>
                        <w:w w:val="99"/>
                        <w:sz w:val="20"/>
                      </w:rPr>
                      <w:t>4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76C" w:rsidRDefault="00784AC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09984" behindDoc="1" locked="0" layoutInCell="1" allowOverlap="1">
              <wp:simplePos x="0" y="0"/>
              <wp:positionH relativeFrom="page">
                <wp:posOffset>6545580</wp:posOffset>
              </wp:positionH>
              <wp:positionV relativeFrom="page">
                <wp:posOffset>9925050</wp:posOffset>
              </wp:positionV>
              <wp:extent cx="152400" cy="165735"/>
              <wp:effectExtent l="0" t="0" r="0" b="0"/>
              <wp:wrapNone/>
              <wp:docPr id="1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76C" w:rsidRDefault="00F775B3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 w:rsidR="00784AC2">
                            <w:rPr>
                              <w:noProof/>
                              <w:w w:val="99"/>
                              <w:sz w:val="20"/>
                            </w:rPr>
                            <w:t>7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1032" type="#_x0000_t202" style="position:absolute;margin-left:515.4pt;margin-top:781.5pt;width:12pt;height:13.05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" filled="f" stroked="f">
              <v:textbox inset="0,0,0,0">
                <w:txbxContent>
                  <w:p w:rsidR="0021376C" w:rsidRDefault="00F775B3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 w:rsidR="00784AC2">
                      <w:rPr>
                        <w:noProof/>
                        <w:w w:val="99"/>
                        <w:sz w:val="20"/>
                      </w:rPr>
                      <w:t>7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976" w:rsidRDefault="00D71976">
      <w:r>
        <w:separator/>
      </w:r>
    </w:p>
  </w:footnote>
  <w:footnote w:type="continuationSeparator" w:id="0">
    <w:p w:rsidR="00D71976" w:rsidRDefault="00D71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76C" w:rsidRDefault="00784AC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07424" behindDoc="1" locked="0" layoutInCell="1" allowOverlap="1">
              <wp:simplePos x="0" y="0"/>
              <wp:positionH relativeFrom="page">
                <wp:posOffset>4910455</wp:posOffset>
              </wp:positionH>
              <wp:positionV relativeFrom="page">
                <wp:posOffset>438150</wp:posOffset>
              </wp:positionV>
              <wp:extent cx="1749425" cy="180975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76C" w:rsidRDefault="00F775B3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Шифра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поступка: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10.01.0002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86.65pt;margin-top:34.5pt;width:137.75pt;height:14.25pt;z-index:-161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" filled="f" stroked="f">
              <v:textbox inset="0,0,0,0">
                <w:txbxContent>
                  <w:p w:rsidR="0021376C" w:rsidRDefault="00F775B3">
                    <w:pPr>
                      <w:pStyle w:val="BodyText"/>
                      <w:spacing w:before="11"/>
                      <w:ind w:left="20"/>
                    </w:pPr>
                    <w:r>
                      <w:t>Шифра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поступка: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10.01.0002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76C" w:rsidRDefault="00784AC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08448" behindDoc="1" locked="0" layoutInCell="1" allowOverlap="1">
              <wp:simplePos x="0" y="0"/>
              <wp:positionH relativeFrom="page">
                <wp:posOffset>8042910</wp:posOffset>
              </wp:positionH>
              <wp:positionV relativeFrom="page">
                <wp:posOffset>438150</wp:posOffset>
              </wp:positionV>
              <wp:extent cx="1749425" cy="180975"/>
              <wp:effectExtent l="0" t="0" r="0" b="0"/>
              <wp:wrapNone/>
              <wp:docPr id="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76C" w:rsidRDefault="00F775B3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Шифра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поступка: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10.01.0002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9" type="#_x0000_t202" style="position:absolute;margin-left:633.3pt;margin-top:34.5pt;width:137.75pt;height:14.25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" filled="f" stroked="f">
              <v:textbox inset="0,0,0,0">
                <w:txbxContent>
                  <w:p w:rsidR="0021376C" w:rsidRDefault="00F775B3">
                    <w:pPr>
                      <w:pStyle w:val="BodyText"/>
                      <w:spacing w:before="11"/>
                      <w:ind w:left="20"/>
                    </w:pPr>
                    <w:r>
                      <w:t>Шифра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поступка: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10.01.0002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76C" w:rsidRDefault="00784AC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09472" behindDoc="1" locked="0" layoutInCell="1" allowOverlap="1">
              <wp:simplePos x="0" y="0"/>
              <wp:positionH relativeFrom="page">
                <wp:posOffset>4910455</wp:posOffset>
              </wp:positionH>
              <wp:positionV relativeFrom="page">
                <wp:posOffset>438150</wp:posOffset>
              </wp:positionV>
              <wp:extent cx="1749425" cy="180975"/>
              <wp:effectExtent l="0" t="0" r="0" b="0"/>
              <wp:wrapNone/>
              <wp:docPr id="2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76C" w:rsidRDefault="00F775B3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Шифра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поступка: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10.01.0002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31" type="#_x0000_t202" style="position:absolute;margin-left:386.65pt;margin-top:34.5pt;width:137.75pt;height:14.25pt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" filled="f" stroked="f">
              <v:textbox inset="0,0,0,0">
                <w:txbxContent>
                  <w:p w:rsidR="0021376C" w:rsidRDefault="00F775B3">
                    <w:pPr>
                      <w:pStyle w:val="BodyText"/>
                      <w:spacing w:before="11"/>
                      <w:ind w:left="20"/>
                    </w:pPr>
                    <w:r>
                      <w:t>Шифра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поступка: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10.01.0002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C2A4E"/>
    <w:multiLevelType w:val="hybridMultilevel"/>
    <w:tmpl w:val="6B122982"/>
    <w:lvl w:ilvl="0" w:tplc="D9F06F7E">
      <w:start w:val="1"/>
      <w:numFmt w:val="decimal"/>
      <w:lvlText w:val="%1)"/>
      <w:lvlJc w:val="left"/>
      <w:pPr>
        <w:ind w:left="1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D5B86CDE">
      <w:numFmt w:val="bullet"/>
      <w:lvlText w:val="•"/>
      <w:lvlJc w:val="left"/>
      <w:pPr>
        <w:ind w:left="503" w:hanging="240"/>
      </w:pPr>
      <w:rPr>
        <w:rFonts w:hint="default"/>
        <w:lang w:eastAsia="en-US" w:bidi="ar-SA"/>
      </w:rPr>
    </w:lvl>
    <w:lvl w:ilvl="2" w:tplc="FB7092D8">
      <w:numFmt w:val="bullet"/>
      <w:lvlText w:val="•"/>
      <w:lvlJc w:val="left"/>
      <w:pPr>
        <w:ind w:left="906" w:hanging="240"/>
      </w:pPr>
      <w:rPr>
        <w:rFonts w:hint="default"/>
        <w:lang w:eastAsia="en-US" w:bidi="ar-SA"/>
      </w:rPr>
    </w:lvl>
    <w:lvl w:ilvl="3" w:tplc="091CB45A">
      <w:numFmt w:val="bullet"/>
      <w:lvlText w:val="•"/>
      <w:lvlJc w:val="left"/>
      <w:pPr>
        <w:ind w:left="1309" w:hanging="240"/>
      </w:pPr>
      <w:rPr>
        <w:rFonts w:hint="default"/>
        <w:lang w:eastAsia="en-US" w:bidi="ar-SA"/>
      </w:rPr>
    </w:lvl>
    <w:lvl w:ilvl="4" w:tplc="8E1EAEDE">
      <w:numFmt w:val="bullet"/>
      <w:lvlText w:val="•"/>
      <w:lvlJc w:val="left"/>
      <w:pPr>
        <w:ind w:left="1712" w:hanging="240"/>
      </w:pPr>
      <w:rPr>
        <w:rFonts w:hint="default"/>
        <w:lang w:eastAsia="en-US" w:bidi="ar-SA"/>
      </w:rPr>
    </w:lvl>
    <w:lvl w:ilvl="5" w:tplc="230A9486">
      <w:numFmt w:val="bullet"/>
      <w:lvlText w:val="•"/>
      <w:lvlJc w:val="left"/>
      <w:pPr>
        <w:ind w:left="2115" w:hanging="240"/>
      </w:pPr>
      <w:rPr>
        <w:rFonts w:hint="default"/>
        <w:lang w:eastAsia="en-US" w:bidi="ar-SA"/>
      </w:rPr>
    </w:lvl>
    <w:lvl w:ilvl="6" w:tplc="65A4B742">
      <w:numFmt w:val="bullet"/>
      <w:lvlText w:val="•"/>
      <w:lvlJc w:val="left"/>
      <w:pPr>
        <w:ind w:left="2518" w:hanging="240"/>
      </w:pPr>
      <w:rPr>
        <w:rFonts w:hint="default"/>
        <w:lang w:eastAsia="en-US" w:bidi="ar-SA"/>
      </w:rPr>
    </w:lvl>
    <w:lvl w:ilvl="7" w:tplc="FF421B8E">
      <w:numFmt w:val="bullet"/>
      <w:lvlText w:val="•"/>
      <w:lvlJc w:val="left"/>
      <w:pPr>
        <w:ind w:left="2921" w:hanging="240"/>
      </w:pPr>
      <w:rPr>
        <w:rFonts w:hint="default"/>
        <w:lang w:eastAsia="en-US" w:bidi="ar-SA"/>
      </w:rPr>
    </w:lvl>
    <w:lvl w:ilvl="8" w:tplc="9842CB0E">
      <w:numFmt w:val="bullet"/>
      <w:lvlText w:val="•"/>
      <w:lvlJc w:val="left"/>
      <w:pPr>
        <w:ind w:left="3324" w:hanging="240"/>
      </w:pPr>
      <w:rPr>
        <w:rFonts w:hint="default"/>
        <w:lang w:eastAsia="en-US" w:bidi="ar-SA"/>
      </w:rPr>
    </w:lvl>
  </w:abstractNum>
  <w:abstractNum w:abstractNumId="1" w15:restartNumberingAfterBreak="0">
    <w:nsid w:val="3A713E3F"/>
    <w:multiLevelType w:val="hybridMultilevel"/>
    <w:tmpl w:val="534C0D1E"/>
    <w:lvl w:ilvl="0" w:tplc="9C366A08">
      <w:numFmt w:val="bullet"/>
      <w:lvlText w:val="☐"/>
      <w:lvlJc w:val="left"/>
      <w:pPr>
        <w:ind w:left="1371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3D66DFD4">
      <w:numFmt w:val="bullet"/>
      <w:lvlText w:val="•"/>
      <w:lvlJc w:val="left"/>
      <w:pPr>
        <w:ind w:left="2254" w:hanging="245"/>
      </w:pPr>
      <w:rPr>
        <w:rFonts w:hint="default"/>
        <w:lang w:eastAsia="en-US" w:bidi="ar-SA"/>
      </w:rPr>
    </w:lvl>
    <w:lvl w:ilvl="2" w:tplc="4BE4F024">
      <w:numFmt w:val="bullet"/>
      <w:lvlText w:val="•"/>
      <w:lvlJc w:val="left"/>
      <w:pPr>
        <w:ind w:left="3129" w:hanging="245"/>
      </w:pPr>
      <w:rPr>
        <w:rFonts w:hint="default"/>
        <w:lang w:eastAsia="en-US" w:bidi="ar-SA"/>
      </w:rPr>
    </w:lvl>
    <w:lvl w:ilvl="3" w:tplc="2D046B24">
      <w:numFmt w:val="bullet"/>
      <w:lvlText w:val="•"/>
      <w:lvlJc w:val="left"/>
      <w:pPr>
        <w:ind w:left="4003" w:hanging="245"/>
      </w:pPr>
      <w:rPr>
        <w:rFonts w:hint="default"/>
        <w:lang w:eastAsia="en-US" w:bidi="ar-SA"/>
      </w:rPr>
    </w:lvl>
    <w:lvl w:ilvl="4" w:tplc="E1C8685A">
      <w:numFmt w:val="bullet"/>
      <w:lvlText w:val="•"/>
      <w:lvlJc w:val="left"/>
      <w:pPr>
        <w:ind w:left="4878" w:hanging="245"/>
      </w:pPr>
      <w:rPr>
        <w:rFonts w:hint="default"/>
        <w:lang w:eastAsia="en-US" w:bidi="ar-SA"/>
      </w:rPr>
    </w:lvl>
    <w:lvl w:ilvl="5" w:tplc="C85C1660">
      <w:numFmt w:val="bullet"/>
      <w:lvlText w:val="•"/>
      <w:lvlJc w:val="left"/>
      <w:pPr>
        <w:ind w:left="5753" w:hanging="245"/>
      </w:pPr>
      <w:rPr>
        <w:rFonts w:hint="default"/>
        <w:lang w:eastAsia="en-US" w:bidi="ar-SA"/>
      </w:rPr>
    </w:lvl>
    <w:lvl w:ilvl="6" w:tplc="CBBA2D2C">
      <w:numFmt w:val="bullet"/>
      <w:lvlText w:val="•"/>
      <w:lvlJc w:val="left"/>
      <w:pPr>
        <w:ind w:left="6627" w:hanging="245"/>
      </w:pPr>
      <w:rPr>
        <w:rFonts w:hint="default"/>
        <w:lang w:eastAsia="en-US" w:bidi="ar-SA"/>
      </w:rPr>
    </w:lvl>
    <w:lvl w:ilvl="7" w:tplc="5CE8AF6C">
      <w:numFmt w:val="bullet"/>
      <w:lvlText w:val="•"/>
      <w:lvlJc w:val="left"/>
      <w:pPr>
        <w:ind w:left="7502" w:hanging="245"/>
      </w:pPr>
      <w:rPr>
        <w:rFonts w:hint="default"/>
        <w:lang w:eastAsia="en-US" w:bidi="ar-SA"/>
      </w:rPr>
    </w:lvl>
    <w:lvl w:ilvl="8" w:tplc="5EFA3A62">
      <w:numFmt w:val="bullet"/>
      <w:lvlText w:val="•"/>
      <w:lvlJc w:val="left"/>
      <w:pPr>
        <w:ind w:left="8377" w:hanging="245"/>
      </w:pPr>
      <w:rPr>
        <w:rFonts w:hint="default"/>
        <w:lang w:eastAsia="en-US" w:bidi="ar-SA"/>
      </w:rPr>
    </w:lvl>
  </w:abstractNum>
  <w:abstractNum w:abstractNumId="2" w15:restartNumberingAfterBreak="0">
    <w:nsid w:val="592D5F11"/>
    <w:multiLevelType w:val="hybridMultilevel"/>
    <w:tmpl w:val="942255F0"/>
    <w:lvl w:ilvl="0" w:tplc="352E6C56">
      <w:start w:val="1"/>
      <w:numFmt w:val="decimal"/>
      <w:lvlText w:val="%1)"/>
      <w:lvlJc w:val="left"/>
      <w:pPr>
        <w:ind w:left="1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A1048A58">
      <w:numFmt w:val="bullet"/>
      <w:lvlText w:val="•"/>
      <w:lvlJc w:val="left"/>
      <w:pPr>
        <w:ind w:left="503" w:hanging="240"/>
      </w:pPr>
      <w:rPr>
        <w:rFonts w:hint="default"/>
        <w:lang w:eastAsia="en-US" w:bidi="ar-SA"/>
      </w:rPr>
    </w:lvl>
    <w:lvl w:ilvl="2" w:tplc="C03C6CE8">
      <w:numFmt w:val="bullet"/>
      <w:lvlText w:val="•"/>
      <w:lvlJc w:val="left"/>
      <w:pPr>
        <w:ind w:left="906" w:hanging="240"/>
      </w:pPr>
      <w:rPr>
        <w:rFonts w:hint="default"/>
        <w:lang w:eastAsia="en-US" w:bidi="ar-SA"/>
      </w:rPr>
    </w:lvl>
    <w:lvl w:ilvl="3" w:tplc="800E1364">
      <w:numFmt w:val="bullet"/>
      <w:lvlText w:val="•"/>
      <w:lvlJc w:val="left"/>
      <w:pPr>
        <w:ind w:left="1309" w:hanging="240"/>
      </w:pPr>
      <w:rPr>
        <w:rFonts w:hint="default"/>
        <w:lang w:eastAsia="en-US" w:bidi="ar-SA"/>
      </w:rPr>
    </w:lvl>
    <w:lvl w:ilvl="4" w:tplc="61C06C64">
      <w:numFmt w:val="bullet"/>
      <w:lvlText w:val="•"/>
      <w:lvlJc w:val="left"/>
      <w:pPr>
        <w:ind w:left="1712" w:hanging="240"/>
      </w:pPr>
      <w:rPr>
        <w:rFonts w:hint="default"/>
        <w:lang w:eastAsia="en-US" w:bidi="ar-SA"/>
      </w:rPr>
    </w:lvl>
    <w:lvl w:ilvl="5" w:tplc="A16C518A">
      <w:numFmt w:val="bullet"/>
      <w:lvlText w:val="•"/>
      <w:lvlJc w:val="left"/>
      <w:pPr>
        <w:ind w:left="2115" w:hanging="240"/>
      </w:pPr>
      <w:rPr>
        <w:rFonts w:hint="default"/>
        <w:lang w:eastAsia="en-US" w:bidi="ar-SA"/>
      </w:rPr>
    </w:lvl>
    <w:lvl w:ilvl="6" w:tplc="A100097E">
      <w:numFmt w:val="bullet"/>
      <w:lvlText w:val="•"/>
      <w:lvlJc w:val="left"/>
      <w:pPr>
        <w:ind w:left="2518" w:hanging="240"/>
      </w:pPr>
      <w:rPr>
        <w:rFonts w:hint="default"/>
        <w:lang w:eastAsia="en-US" w:bidi="ar-SA"/>
      </w:rPr>
    </w:lvl>
    <w:lvl w:ilvl="7" w:tplc="83CA3D28">
      <w:numFmt w:val="bullet"/>
      <w:lvlText w:val="•"/>
      <w:lvlJc w:val="left"/>
      <w:pPr>
        <w:ind w:left="2921" w:hanging="240"/>
      </w:pPr>
      <w:rPr>
        <w:rFonts w:hint="default"/>
        <w:lang w:eastAsia="en-US" w:bidi="ar-SA"/>
      </w:rPr>
    </w:lvl>
    <w:lvl w:ilvl="8" w:tplc="81B45C46">
      <w:numFmt w:val="bullet"/>
      <w:lvlText w:val="•"/>
      <w:lvlJc w:val="left"/>
      <w:pPr>
        <w:ind w:left="3324" w:hanging="240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6C"/>
    <w:rsid w:val="0021376C"/>
    <w:rsid w:val="005F726A"/>
    <w:rsid w:val="0064759B"/>
    <w:rsid w:val="00784AC2"/>
    <w:rsid w:val="0089479B"/>
    <w:rsid w:val="00CD1FA7"/>
    <w:rsid w:val="00D71976"/>
    <w:rsid w:val="00F7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0AB78"/>
  <w15:docId w15:val="{0AB2E8CD-CE90-41E9-9F60-C6C1ACF6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1"/>
      <w:ind w:left="254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2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71" w:hanging="24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5F72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475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dm.gov.rs/" TargetMode="External"/><Relationship Id="rId13" Type="http://schemas.openxmlformats.org/officeDocument/2006/relationships/hyperlink" Target="mailto:office@dmdm.r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mdm.gov.rs/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www.dmdm.rs/images/dokumenti/Spisak-opstina-gradova-teritorija-lat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mdm.rs/images/dokumenti/Spisak-opstina-gradova-teritorija-lat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Ana Gajic</cp:lastModifiedBy>
  <cp:revision>2</cp:revision>
  <dcterms:created xsi:type="dcterms:W3CDTF">2026-07-02T08:38:00Z</dcterms:created>
  <dcterms:modified xsi:type="dcterms:W3CDTF">2026-07-02T08:38:00Z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2023-07-04T00:00:00Z</vt:filetime>
  </property>
  <property fmtid="{D5CDD505-2E9C-101B-9397-08002B2CF9AE}" pid="5" name="Producer">
    <vt:lpwstr>Microsoft® Word 2016</vt:lpwstr>
  </property>
</Properties>
</file>